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3C" w:rsidRPr="00BD56CE" w:rsidRDefault="0020722F" w:rsidP="00BD56CE">
      <w:pPr>
        <w:tabs>
          <w:tab w:val="left" w:pos="-284"/>
        </w:tabs>
        <w:spacing w:line="240" w:lineRule="auto"/>
        <w:ind w:left="-142" w:right="-5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D56C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  <w:r w:rsidR="008F683C" w:rsidRPr="00BD56CE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8F683C" w:rsidRPr="00BD56CE" w:rsidRDefault="008F683C" w:rsidP="008F683C">
      <w:pPr>
        <w:tabs>
          <w:tab w:val="left" w:pos="0"/>
        </w:tabs>
        <w:spacing w:line="240" w:lineRule="auto"/>
        <w:ind w:right="-5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D56CE">
        <w:rPr>
          <w:rFonts w:ascii="Times New Roman" w:hAnsi="Times New Roman" w:cs="Times New Roman"/>
          <w:b/>
          <w:sz w:val="18"/>
          <w:szCs w:val="18"/>
        </w:rPr>
        <w:t>о предоставлении общего образования</w:t>
      </w:r>
    </w:p>
    <w:p w:rsidR="00AB3A1D" w:rsidRDefault="008F683C" w:rsidP="00FA455A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 w:rsidRPr="00BD56CE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Муниципальное </w:t>
      </w:r>
      <w:r w:rsidR="001F47EE" w:rsidRPr="00BD56CE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бюджетное </w:t>
      </w:r>
      <w:r w:rsidR="000E3543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обще</w:t>
      </w:r>
      <w:r w:rsidRPr="00BD56CE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образовательное учреждение  «</w:t>
      </w:r>
      <w:r w:rsidR="000E3543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Л</w:t>
      </w:r>
      <w:r w:rsidR="001F47EE" w:rsidRPr="00BD56CE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ицей № 10</w:t>
      </w:r>
      <w:r w:rsidRPr="00BD56CE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 xml:space="preserve">» г. </w:t>
      </w:r>
      <w:r w:rsidR="001F47EE" w:rsidRPr="00BD56CE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Красноярска</w:t>
      </w:r>
      <w:r w:rsidRPr="00BD56CE">
        <w:rPr>
          <w:rFonts w:ascii="Times New Roman" w:hAnsi="Times New Roman" w:cs="Times New Roman"/>
          <w:bCs/>
          <w:color w:val="000000"/>
          <w:spacing w:val="-6"/>
          <w:sz w:val="18"/>
          <w:szCs w:val="18"/>
        </w:rPr>
        <w:t>, именуемый в дальнейшем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«</w:t>
      </w:r>
      <w:r w:rsidR="001F47EE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Лицей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»</w:t>
      </w:r>
      <w:r w:rsidR="001F47EE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, 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в лице </w:t>
      </w:r>
      <w:r w:rsidR="005B56BA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директора </w:t>
      </w:r>
      <w:r w:rsidR="008000F5">
        <w:rPr>
          <w:rFonts w:ascii="Times New Roman" w:hAnsi="Times New Roman" w:cs="Times New Roman"/>
          <w:color w:val="000000"/>
          <w:spacing w:val="-6"/>
          <w:sz w:val="18"/>
          <w:szCs w:val="18"/>
        </w:rPr>
        <w:t>Пономаревой Елены Николаевны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, действующего на основании </w:t>
      </w:r>
      <w:r w:rsidR="001F47EE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У</w:t>
      </w:r>
      <w:r w:rsidR="00FC16EE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става, с одной стороны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, и  </w:t>
      </w:r>
      <w:r w:rsidR="001F47EE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__________________________</w:t>
      </w:r>
      <w:r w:rsidR="00F50713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___________________________</w:t>
      </w:r>
      <w:r w:rsidR="001F47EE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___________</w:t>
      </w:r>
      <w:r w:rsidR="00332347">
        <w:rPr>
          <w:rFonts w:ascii="Times New Roman" w:hAnsi="Times New Roman" w:cs="Times New Roman"/>
          <w:color w:val="000000"/>
          <w:spacing w:val="-6"/>
          <w:sz w:val="18"/>
          <w:szCs w:val="18"/>
        </w:rPr>
        <w:t>__________________</w:t>
      </w:r>
      <w:r w:rsidR="001F47EE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</w:t>
      </w:r>
      <w:r w:rsidR="00AB3A1D">
        <w:rPr>
          <w:rFonts w:ascii="Times New Roman" w:hAnsi="Times New Roman" w:cs="Times New Roman"/>
          <w:color w:val="000000"/>
          <w:spacing w:val="-6"/>
          <w:sz w:val="18"/>
          <w:szCs w:val="18"/>
        </w:rPr>
        <w:t>______________________________________</w:t>
      </w:r>
    </w:p>
    <w:p w:rsidR="008F683C" w:rsidRPr="00BD56CE" w:rsidRDefault="008F683C" w:rsidP="00AB3A1D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pacing w:val="2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с другой стороны, именуемый в дальнейшем «Родитель», заключили в соответствии с </w:t>
      </w:r>
      <w:r w:rsidR="001F47EE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Федеральным З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аконом «Об образовании</w:t>
      </w:r>
      <w:r w:rsidR="001F47EE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в Российской Федерации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» настоящий договор о нижеследующем:</w:t>
      </w:r>
      <w:r w:rsidRPr="00BD56CE">
        <w:rPr>
          <w:rFonts w:ascii="Times New Roman" w:hAnsi="Times New Roman" w:cs="Times New Roman"/>
          <w:color w:val="000000"/>
          <w:spacing w:val="2"/>
          <w:sz w:val="18"/>
          <w:szCs w:val="18"/>
        </w:rPr>
        <w:t xml:space="preserve"> </w:t>
      </w:r>
    </w:p>
    <w:p w:rsidR="008F683C" w:rsidRPr="00BD56CE" w:rsidRDefault="008F683C" w:rsidP="00FA455A">
      <w:pPr>
        <w:shd w:val="clear" w:color="auto" w:fill="FFFFFF"/>
        <w:spacing w:after="0" w:line="240" w:lineRule="auto"/>
        <w:ind w:right="-57"/>
        <w:jc w:val="center"/>
        <w:rPr>
          <w:rFonts w:ascii="Times New Roman" w:hAnsi="Times New Roman" w:cs="Times New Roman"/>
          <w:b/>
          <w:color w:val="000000"/>
          <w:spacing w:val="2"/>
          <w:sz w:val="18"/>
          <w:szCs w:val="18"/>
        </w:rPr>
      </w:pPr>
      <w:r w:rsidRPr="00BD56CE">
        <w:rPr>
          <w:rFonts w:ascii="Times New Roman" w:hAnsi="Times New Roman" w:cs="Times New Roman"/>
          <w:b/>
          <w:color w:val="000000"/>
          <w:spacing w:val="2"/>
          <w:sz w:val="18"/>
          <w:szCs w:val="18"/>
        </w:rPr>
        <w:t>1. Предмет договора</w:t>
      </w:r>
    </w:p>
    <w:p w:rsidR="008F683C" w:rsidRPr="00BD56CE" w:rsidRDefault="008F683C" w:rsidP="00FA455A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1.1. Настоящим договором стороны определяют взаимные права и обязанности по обеспече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softHyphen/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нию реализации Обучающимся права на получение бесплатного качественного общего обра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softHyphen/>
        <w:t>зования следующих ступеней:   начального, основного и среднего образования.</w:t>
      </w:r>
    </w:p>
    <w:p w:rsidR="008F683C" w:rsidRPr="00BD56CE" w:rsidRDefault="008F683C" w:rsidP="008F683C">
      <w:pPr>
        <w:shd w:val="clear" w:color="auto" w:fill="FFFFFF"/>
        <w:spacing w:after="0"/>
        <w:ind w:right="-5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D56CE">
        <w:rPr>
          <w:rFonts w:ascii="Times New Roman" w:hAnsi="Times New Roman" w:cs="Times New Roman"/>
          <w:b/>
          <w:sz w:val="18"/>
          <w:szCs w:val="18"/>
        </w:rPr>
        <w:t xml:space="preserve">2. Обязанности и права </w:t>
      </w:r>
      <w:r w:rsidR="001F47EE" w:rsidRPr="00BD56CE">
        <w:rPr>
          <w:rFonts w:ascii="Times New Roman" w:hAnsi="Times New Roman" w:cs="Times New Roman"/>
          <w:b/>
          <w:sz w:val="18"/>
          <w:szCs w:val="18"/>
        </w:rPr>
        <w:t>Лицея</w:t>
      </w:r>
    </w:p>
    <w:p w:rsidR="008F683C" w:rsidRPr="00BD56CE" w:rsidRDefault="008F683C" w:rsidP="008F683C">
      <w:pPr>
        <w:shd w:val="clear" w:color="auto" w:fill="FFFFFF"/>
        <w:tabs>
          <w:tab w:val="left" w:pos="418"/>
          <w:tab w:val="left" w:leader="underscore" w:pos="8395"/>
        </w:tabs>
        <w:spacing w:after="0" w:line="254" w:lineRule="exact"/>
        <w:ind w:right="-55"/>
        <w:jc w:val="both"/>
        <w:rPr>
          <w:rFonts w:ascii="Times New Roman" w:hAnsi="Times New Roman" w:cs="Times New Roman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>2.1.</w:t>
      </w:r>
      <w:r w:rsidR="00AE1D54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="001F47EE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Лицей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обязуется обеспечить предоставление Обучающемуся бесплатного качественного 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общего образования следующих ступеней: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начального, основного и среднего образования 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в соответствии с требованиями федерального государственного образовательного стандарта 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и с учетом за</w:t>
      </w:r>
      <w:r w:rsidR="00F50713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просов Родителей и Обучающегося. Форма обучения – очная.</w:t>
      </w:r>
    </w:p>
    <w:p w:rsidR="008F683C" w:rsidRPr="00BD56CE" w:rsidRDefault="008F683C" w:rsidP="008F683C">
      <w:pPr>
        <w:shd w:val="clear" w:color="auto" w:fill="FFFFFF"/>
        <w:tabs>
          <w:tab w:val="left" w:pos="418"/>
        </w:tabs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2.2.</w:t>
      </w:r>
      <w:r w:rsidRPr="00BD56C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1F47EE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Лицей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обязуется обеспечить реализацию Обучающемуся следующих образовательных 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программ </w:t>
      </w:r>
      <w:r w:rsidR="001F47EE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Лицея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: </w:t>
      </w:r>
    </w:p>
    <w:p w:rsidR="008F683C" w:rsidRPr="00BD56CE" w:rsidRDefault="008F683C" w:rsidP="008F683C">
      <w:pPr>
        <w:shd w:val="clear" w:color="auto" w:fill="FFFFFF"/>
        <w:tabs>
          <w:tab w:val="left" w:pos="418"/>
        </w:tabs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- начального общего образования – 4 года;</w:t>
      </w:r>
    </w:p>
    <w:p w:rsidR="008F683C" w:rsidRPr="00BD56CE" w:rsidRDefault="008F683C" w:rsidP="008F683C">
      <w:pPr>
        <w:shd w:val="clear" w:color="auto" w:fill="FFFFFF"/>
        <w:tabs>
          <w:tab w:val="left" w:pos="418"/>
        </w:tabs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- основного общего образования – 5 лет; </w:t>
      </w:r>
    </w:p>
    <w:p w:rsidR="008F683C" w:rsidRPr="00BD56CE" w:rsidRDefault="008F683C" w:rsidP="008F683C">
      <w:pPr>
        <w:shd w:val="clear" w:color="auto" w:fill="FFFFFF"/>
        <w:tabs>
          <w:tab w:val="left" w:pos="418"/>
        </w:tabs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6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- среднего общего образования – 2 года;</w:t>
      </w:r>
    </w:p>
    <w:p w:rsidR="008F683C" w:rsidRPr="00BD56CE" w:rsidRDefault="008F683C" w:rsidP="00F967C6">
      <w:pPr>
        <w:shd w:val="clear" w:color="auto" w:fill="FFFFFF"/>
        <w:tabs>
          <w:tab w:val="left" w:pos="418"/>
        </w:tabs>
        <w:spacing w:after="0" w:line="254" w:lineRule="exact"/>
        <w:ind w:right="-55"/>
        <w:jc w:val="both"/>
        <w:rPr>
          <w:rFonts w:ascii="Times New Roman" w:hAnsi="Times New Roman" w:cs="Times New Roman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- дополнительные образовательные программы </w:t>
      </w:r>
      <w:r w:rsidR="00F967C6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(в том числе на платной основе) 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в соответствии с учебным планом, годовым календарным учебным графиком и расписанием занятий.</w:t>
      </w:r>
      <w:r w:rsidR="00F50713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</w:t>
      </w:r>
    </w:p>
    <w:p w:rsidR="008F683C" w:rsidRPr="00BD56CE" w:rsidRDefault="008F683C" w:rsidP="00FA455A">
      <w:pPr>
        <w:shd w:val="clear" w:color="auto" w:fill="FFFFFF"/>
        <w:tabs>
          <w:tab w:val="left" w:pos="418"/>
          <w:tab w:val="left" w:leader="underscore" w:pos="8395"/>
        </w:tabs>
        <w:spacing w:after="0" w:line="240" w:lineRule="auto"/>
        <w:ind w:right="-57"/>
        <w:jc w:val="both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2.3.</w:t>
      </w:r>
      <w:r w:rsidRPr="00BD56C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1F47EE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Лицей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обязуется обеспечить проведение воспитательной работы с Обучающимся в соот</w:t>
      </w:r>
      <w:r w:rsidRPr="00BD56CE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ветствии с требованиями федерального государственного образовательного стандарта, и </w:t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разрабатываемыми </w:t>
      </w:r>
      <w:r w:rsidR="001F47EE"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>Лицеем</w:t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программой воспитания</w:t>
      </w:r>
    </w:p>
    <w:p w:rsidR="008F683C" w:rsidRPr="00BD56CE" w:rsidRDefault="008F683C" w:rsidP="008F683C">
      <w:pPr>
        <w:shd w:val="clear" w:color="auto" w:fill="FFFFFF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2.4.</w:t>
      </w:r>
      <w:r w:rsidRPr="00BD56C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1F47EE"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>Лицей</w:t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обязуется во время оказания образовательных услуг и осуществления воспита</w:t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softHyphen/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тельной деятельности проявлять уважение к личности Обучающегося, оберегать его от всех </w:t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>форм физического и психического насилия, обеспечить условия укрепления нравственного,</w:t>
      </w:r>
      <w:r w:rsidRPr="00BD56CE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физического и психического здоровья, эмоционального благополучия Обучающегося с учетом </w:t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>его индивидуальных особенностей.</w:t>
      </w:r>
    </w:p>
    <w:p w:rsidR="008F683C" w:rsidRPr="00BD56CE" w:rsidRDefault="001F47EE" w:rsidP="008F683C">
      <w:pPr>
        <w:numPr>
          <w:ilvl w:val="0"/>
          <w:numId w:val="3"/>
        </w:numPr>
        <w:shd w:val="clear" w:color="auto" w:fill="FFFFFF"/>
        <w:tabs>
          <w:tab w:val="left" w:pos="432"/>
        </w:tabs>
        <w:spacing w:after="0" w:line="254" w:lineRule="exact"/>
        <w:ind w:left="10" w:right="-55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Лицей</w:t>
      </w:r>
      <w:r w:rsidR="008F683C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обязуется обеспечить  при условии соблюдения участниками договора принятых 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на себя обязательств, освоение Обучающимся образовательных программ 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.</w:t>
      </w:r>
      <w:r w:rsidR="00474186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Лицей имеет право оставить на повторный год обучения по представлению педагогического совета учащихся, не справившихся с учебной программой.</w:t>
      </w:r>
    </w:p>
    <w:p w:rsidR="008F683C" w:rsidRPr="00BD56CE" w:rsidRDefault="001F47EE" w:rsidP="008F683C">
      <w:pPr>
        <w:numPr>
          <w:ilvl w:val="0"/>
          <w:numId w:val="3"/>
        </w:numPr>
        <w:shd w:val="clear" w:color="auto" w:fill="FFFFFF"/>
        <w:tabs>
          <w:tab w:val="left" w:pos="432"/>
        </w:tabs>
        <w:spacing w:after="0" w:line="254" w:lineRule="exact"/>
        <w:ind w:left="10" w:right="-55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Лицей</w:t>
      </w:r>
      <w:r w:rsidR="008F683C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обязуется соблюдать санитарные и гигиенические требования, обязательные нор</w:t>
      </w:r>
      <w:r w:rsidR="008F683C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softHyphen/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мы и правила противопожарной и иной безопасности, предъявляемые к образовательному и воспитательному процессам.</w:t>
      </w:r>
    </w:p>
    <w:p w:rsidR="008F683C" w:rsidRPr="00BD56CE" w:rsidRDefault="001F47EE" w:rsidP="008F683C">
      <w:pPr>
        <w:numPr>
          <w:ilvl w:val="0"/>
          <w:numId w:val="3"/>
        </w:numPr>
        <w:shd w:val="clear" w:color="auto" w:fill="FFFFFF"/>
        <w:tabs>
          <w:tab w:val="left" w:pos="432"/>
        </w:tabs>
        <w:spacing w:after="0" w:line="254" w:lineRule="exact"/>
        <w:ind w:left="10" w:right="-55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Лицей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="00474186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несет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ответственность за жизнь и здоровье Обучающегося во время  </w:t>
      </w:r>
      <w:r w:rsidR="008F683C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осуществления учебной, воспитательной деятельности при нахождении Обучающегося </w:t>
      </w:r>
      <w:r w:rsidR="008F683C"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в </w:t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>Лицее</w:t>
      </w:r>
      <w:r w:rsidR="008F683C"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и пришкольной территории, а также за пределами </w:t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и пришкольной территории, </w:t>
      </w:r>
      <w:r w:rsidR="008F683C" w:rsidRPr="00BD56CE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если такое пребывание осуществляется в соответствии с учебной, воспитательной 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деятельностью 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.</w:t>
      </w:r>
    </w:p>
    <w:p w:rsidR="008F683C" w:rsidRPr="00BD56CE" w:rsidRDefault="001F47EE" w:rsidP="008F683C">
      <w:pPr>
        <w:numPr>
          <w:ilvl w:val="0"/>
          <w:numId w:val="3"/>
        </w:numPr>
        <w:shd w:val="clear" w:color="auto" w:fill="FFFFFF"/>
        <w:tabs>
          <w:tab w:val="left" w:pos="432"/>
        </w:tabs>
        <w:spacing w:after="0" w:line="254" w:lineRule="exact"/>
        <w:ind w:left="10" w:right="-55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Лицей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принимает на себя обязательства по организации питания и медицинского обслу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softHyphen/>
        <w:t>живания, а также, при условии отдельных соглашений</w:t>
      </w:r>
      <w:r w:rsidR="008F683C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, по оказанию дополнительных   образовательных услуг.</w:t>
      </w:r>
    </w:p>
    <w:p w:rsidR="008F683C" w:rsidRPr="00BD56CE" w:rsidRDefault="001F47EE" w:rsidP="008F683C">
      <w:pPr>
        <w:numPr>
          <w:ilvl w:val="0"/>
          <w:numId w:val="3"/>
        </w:numPr>
        <w:shd w:val="clear" w:color="auto" w:fill="FFFFFF"/>
        <w:tabs>
          <w:tab w:val="left" w:pos="432"/>
        </w:tabs>
        <w:spacing w:after="0" w:line="254" w:lineRule="exact"/>
        <w:ind w:left="10" w:right="-55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Лицей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обязуется обеспечить неразглашение сведений о личности и состоянии здоровья </w:t>
      </w:r>
      <w:r w:rsidR="008F683C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Обучающегося и личных данных Родителей, ставших известных 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Лицею</w:t>
      </w:r>
      <w:r w:rsidR="008F683C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в соответствии с на</w:t>
      </w:r>
      <w:r w:rsidR="008F683C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softHyphen/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стоящим договором, за исключением случаев, когда обязанность предоставления таких све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softHyphen/>
        <w:t xml:space="preserve">дений предусмотрена законодательством или необходима для сохранения жизни и здоровья </w:t>
      </w:r>
      <w:r w:rsidR="008F683C"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>Обучающегося.</w:t>
      </w:r>
    </w:p>
    <w:p w:rsidR="008F683C" w:rsidRPr="00BD56CE" w:rsidRDefault="00E95E0A" w:rsidP="008F683C">
      <w:pPr>
        <w:numPr>
          <w:ilvl w:val="0"/>
          <w:numId w:val="3"/>
        </w:numPr>
        <w:shd w:val="clear" w:color="auto" w:fill="FFFFFF"/>
        <w:tabs>
          <w:tab w:val="left" w:pos="518"/>
        </w:tabs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</w:t>
      </w:r>
      <w:r w:rsidR="001F47EE"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>Лицей</w:t>
      </w:r>
      <w:r w:rsidR="008F683C"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обязуется в доступной форме обеспечить ознакомление Родителей и Обучающе</w:t>
      </w:r>
      <w:r w:rsidR="008F683C"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softHyphen/>
      </w:r>
      <w:r w:rsidR="008F683C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гося с учредительными документами </w:t>
      </w:r>
      <w:r w:rsidR="002D21F0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, лицензией, свидетельством о государственной аккредитации, основными и дополнительными образовательными программами, с учебным </w:t>
      </w:r>
      <w:r w:rsidR="008F683C"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>планом, годовым календарным учебным графиком, расписанием занятий, правилами внутрен</w:t>
      </w:r>
      <w:r w:rsidR="008F683C"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него распорядка и иными документами, регламентирующими образовательную, воспитательную </w:t>
      </w:r>
      <w:r w:rsidR="008F683C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и административную деятельность </w:t>
      </w:r>
      <w:r w:rsidR="002D21F0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.</w:t>
      </w:r>
    </w:p>
    <w:p w:rsidR="008F683C" w:rsidRPr="00BD56CE" w:rsidRDefault="00E95E0A" w:rsidP="008F683C">
      <w:pPr>
        <w:numPr>
          <w:ilvl w:val="0"/>
          <w:numId w:val="3"/>
        </w:numPr>
        <w:shd w:val="clear" w:color="auto" w:fill="FFFFFF"/>
        <w:tabs>
          <w:tab w:val="left" w:pos="518"/>
        </w:tabs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="002D21F0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Лицей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обязуется осуществлять текущий </w:t>
      </w:r>
      <w:r w:rsidR="002D21F0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контроль 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и промежуточн</w:t>
      </w:r>
      <w:r w:rsidR="002D21F0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ую аттестацию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="008F683C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Обучающегося и в доступной форме информировать о его результатах Родителей и Обучаю</w:t>
      </w:r>
      <w:r w:rsidR="008F683C"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>щегося.</w:t>
      </w:r>
    </w:p>
    <w:p w:rsidR="008F683C" w:rsidRPr="00BD56CE" w:rsidRDefault="00E95E0A" w:rsidP="002D21F0">
      <w:pPr>
        <w:numPr>
          <w:ilvl w:val="0"/>
          <w:numId w:val="3"/>
        </w:numPr>
        <w:shd w:val="clear" w:color="auto" w:fill="FFFFFF"/>
        <w:tabs>
          <w:tab w:val="left" w:pos="518"/>
        </w:tabs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="002D21F0" w:rsidRPr="00BD56CE">
        <w:rPr>
          <w:rFonts w:ascii="Times New Roman" w:hAnsi="Times New Roman" w:cs="Times New Roman"/>
          <w:color w:val="000000"/>
          <w:spacing w:val="-2"/>
          <w:sz w:val="18"/>
          <w:szCs w:val="18"/>
        </w:rPr>
        <w:t>Лицей</w:t>
      </w:r>
      <w:r w:rsidR="008F683C" w:rsidRPr="00BD56CE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обязуется на безвозмездной и возвратной основе обеспечить Обучающегося  </w:t>
      </w:r>
      <w:r w:rsidR="008F683C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необходимыми учебниками и учебными пособиями,  в пределах фонда учебной литературы  обеспечить бесплатный доступ к библио</w:t>
      </w:r>
      <w:r w:rsidR="008F683C"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течным и информационным ресурсам </w:t>
      </w:r>
      <w:r w:rsidR="002D21F0"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в рамках реализуемых образовательных про</w:t>
      </w:r>
      <w:r w:rsidR="008F683C"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softHyphen/>
      </w:r>
      <w:r w:rsidR="008F683C"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>грамм.</w:t>
      </w:r>
    </w:p>
    <w:p w:rsidR="008F683C" w:rsidRPr="00BD56CE" w:rsidRDefault="00E95E0A" w:rsidP="008F683C">
      <w:pPr>
        <w:numPr>
          <w:ilvl w:val="0"/>
          <w:numId w:val="3"/>
        </w:numPr>
        <w:shd w:val="clear" w:color="auto" w:fill="FFFFFF"/>
        <w:tabs>
          <w:tab w:val="left" w:pos="518"/>
        </w:tabs>
        <w:spacing w:after="0" w:line="254" w:lineRule="exact"/>
        <w:ind w:left="38" w:right="-55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 </w:t>
      </w:r>
      <w:r w:rsidR="002D21F0" w:rsidRPr="00BD56CE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Лицей </w:t>
      </w:r>
      <w:r w:rsidR="008F683C" w:rsidRPr="00BD56CE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вправе требовать от Обучающегося и Родителей соблюдения </w:t>
      </w:r>
      <w:r w:rsidR="002D21F0" w:rsidRPr="00BD56CE">
        <w:rPr>
          <w:rFonts w:ascii="Times New Roman" w:hAnsi="Times New Roman" w:cs="Times New Roman"/>
          <w:color w:val="000000"/>
          <w:spacing w:val="-10"/>
          <w:sz w:val="18"/>
          <w:szCs w:val="18"/>
        </w:rPr>
        <w:t>У</w:t>
      </w:r>
      <w:r w:rsidR="008F683C" w:rsidRPr="00BD56CE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става </w:t>
      </w:r>
      <w:r w:rsidR="002D21F0" w:rsidRPr="00BD56CE">
        <w:rPr>
          <w:rFonts w:ascii="Times New Roman" w:hAnsi="Times New Roman" w:cs="Times New Roman"/>
          <w:color w:val="000000"/>
          <w:spacing w:val="-10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, правил  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внутреннего распорядка </w:t>
      </w:r>
      <w:r w:rsidR="002D21F0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и иных актов </w:t>
      </w:r>
      <w:r w:rsidR="002D21F0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, регламентирующих ее деятельность.</w:t>
      </w:r>
    </w:p>
    <w:p w:rsidR="008F683C" w:rsidRPr="00BD56CE" w:rsidRDefault="00E95E0A" w:rsidP="008F683C">
      <w:pPr>
        <w:numPr>
          <w:ilvl w:val="0"/>
          <w:numId w:val="3"/>
        </w:numPr>
        <w:shd w:val="clear" w:color="auto" w:fill="FFFFFF"/>
        <w:tabs>
          <w:tab w:val="left" w:pos="518"/>
        </w:tabs>
        <w:spacing w:after="0" w:line="254" w:lineRule="exact"/>
        <w:ind w:left="38" w:right="-55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</w:t>
      </w:r>
      <w:r w:rsidR="002D21F0"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>Лицей</w:t>
      </w:r>
      <w:r w:rsidR="008F683C"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вправе в случае нарушения Обучающимся </w:t>
      </w:r>
      <w:r w:rsidR="002D21F0"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>У</w:t>
      </w:r>
      <w:r w:rsidR="008F683C"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>става и правил внутреннего распоряд</w:t>
      </w:r>
      <w:r w:rsidR="008F683C"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softHyphen/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ка </w:t>
      </w:r>
      <w:r w:rsidR="002D21F0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и иных актов </w:t>
      </w:r>
      <w:r w:rsidR="002D21F0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, регламентирующих ее деятельность, применить к Обучающемуся меры дисциплинарного воздействия, предусмотренные законодательством и вышеука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softHyphen/>
        <w:t xml:space="preserve">занными актами. </w:t>
      </w:r>
      <w:r w:rsidR="002D21F0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Лицей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обязан поставить в известность Родителей о намерении применить </w:t>
      </w:r>
      <w:r w:rsidR="008F683C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и о применении к Обучающемуся мер дисциплинарного воздействия.</w:t>
      </w:r>
    </w:p>
    <w:p w:rsidR="008F683C" w:rsidRPr="00BD56CE" w:rsidRDefault="008F683C" w:rsidP="008F683C">
      <w:pPr>
        <w:shd w:val="clear" w:color="auto" w:fill="FFFFFF"/>
        <w:tabs>
          <w:tab w:val="left" w:pos="566"/>
        </w:tabs>
        <w:spacing w:after="0"/>
        <w:ind w:left="187" w:right="-55"/>
        <w:jc w:val="center"/>
        <w:rPr>
          <w:rFonts w:ascii="Times New Roman" w:hAnsi="Times New Roman" w:cs="Times New Roman"/>
          <w:b/>
          <w:color w:val="000000"/>
          <w:spacing w:val="-5"/>
          <w:sz w:val="18"/>
          <w:szCs w:val="18"/>
        </w:rPr>
      </w:pPr>
      <w:r w:rsidRPr="00BD56CE">
        <w:rPr>
          <w:rFonts w:ascii="Times New Roman" w:hAnsi="Times New Roman" w:cs="Times New Roman"/>
          <w:b/>
          <w:color w:val="000000"/>
          <w:spacing w:val="-14"/>
          <w:sz w:val="18"/>
          <w:szCs w:val="18"/>
        </w:rPr>
        <w:t>3.</w:t>
      </w:r>
      <w:r w:rsidRPr="00BD56CE">
        <w:rPr>
          <w:rFonts w:ascii="Times New Roman" w:hAnsi="Times New Roman" w:cs="Times New Roman"/>
          <w:b/>
          <w:color w:val="000000"/>
          <w:sz w:val="18"/>
          <w:szCs w:val="18"/>
        </w:rPr>
        <w:tab/>
      </w:r>
      <w:r w:rsidRPr="00BD56CE">
        <w:rPr>
          <w:rFonts w:ascii="Times New Roman" w:hAnsi="Times New Roman" w:cs="Times New Roman"/>
          <w:b/>
          <w:color w:val="000000"/>
          <w:spacing w:val="-5"/>
          <w:sz w:val="18"/>
          <w:szCs w:val="18"/>
        </w:rPr>
        <w:t>Обязанности и права Родителей</w:t>
      </w:r>
    </w:p>
    <w:p w:rsidR="008F683C" w:rsidRPr="00BD56CE" w:rsidRDefault="008F683C" w:rsidP="008F683C">
      <w:pPr>
        <w:shd w:val="clear" w:color="auto" w:fill="FFFFFF"/>
        <w:tabs>
          <w:tab w:val="left" w:pos="408"/>
        </w:tabs>
        <w:spacing w:after="0" w:line="254" w:lineRule="exact"/>
        <w:ind w:right="-55"/>
        <w:jc w:val="both"/>
        <w:rPr>
          <w:rFonts w:ascii="Times New Roman" w:hAnsi="Times New Roman" w:cs="Times New Roman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2"/>
          <w:sz w:val="18"/>
          <w:szCs w:val="18"/>
        </w:rPr>
        <w:t>3.1.</w:t>
      </w:r>
      <w:r w:rsidRPr="00BD56C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Родители Обучающегося обязаны обеспечить получение Обучающимся основного общего 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образования и создать условия для получения им среднего общего образования, в </w:t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>т. ч. обеспечить:</w:t>
      </w:r>
    </w:p>
    <w:p w:rsidR="008F683C" w:rsidRPr="00BD56CE" w:rsidRDefault="008F683C" w:rsidP="008F68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- посещение Обучающимся занятий согласно учебному расписанию</w:t>
      </w:r>
      <w:r w:rsidR="00B1218D">
        <w:rPr>
          <w:rFonts w:ascii="Times New Roman" w:hAnsi="Times New Roman" w:cs="Times New Roman"/>
          <w:color w:val="000000"/>
          <w:spacing w:val="-5"/>
          <w:sz w:val="18"/>
          <w:szCs w:val="18"/>
        </w:rPr>
        <w:t>, занятий и мероприятий внеурочной деятельности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и иных </w:t>
      </w:r>
      <w:r w:rsidR="002D21F0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лицейских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мероприятий, предусмотренных документами, регламентирующими образовательную 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и воспитательную деятельность </w:t>
      </w:r>
      <w:r w:rsidR="002D21F0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Лицея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;</w:t>
      </w:r>
    </w:p>
    <w:p w:rsidR="008F683C" w:rsidRPr="00BD56CE" w:rsidRDefault="008F683C" w:rsidP="008F683C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- подготовку Обучающимся домашних заданий;</w:t>
      </w:r>
    </w:p>
    <w:p w:rsidR="008F683C" w:rsidRPr="00BD56CE" w:rsidRDefault="008F683C" w:rsidP="008F683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>- Обучающегося за свой счет (за исключением случаев, предусмотренных законодатель</w:t>
      </w:r>
      <w:r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softHyphen/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ством и актами органов местного самоуправления) предметами, необходимыми </w:t>
      </w:r>
      <w:proofErr w:type="gramStart"/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для  участия</w:t>
      </w:r>
      <w:proofErr w:type="gramEnd"/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Обучающегося в образовательном процессе (канцелярскими принадлежно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softHyphen/>
        <w:t>с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тями, спортивной формой и т. п.) в количестве, соответствующем возрасту и потреб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softHyphen/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>ностям Обучающегося.</w:t>
      </w:r>
    </w:p>
    <w:p w:rsidR="008F683C" w:rsidRPr="00BD56CE" w:rsidRDefault="008F683C" w:rsidP="008F683C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>3..2. Родители обязаны выполнять и обеспечивать выполнение Обучающимся</w:t>
      </w:r>
      <w:r w:rsidR="002D21F0"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У</w:t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става и правил 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внутреннего распорядка </w:t>
      </w:r>
      <w:r w:rsidR="002D21F0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Лицея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и иных актов </w:t>
      </w:r>
      <w:r w:rsidR="002D21F0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lastRenderedPageBreak/>
        <w:t>Лицея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, регламентирующих ее деятельность.</w:t>
      </w:r>
    </w:p>
    <w:p w:rsidR="008F683C" w:rsidRPr="00BD56CE" w:rsidRDefault="008F683C" w:rsidP="008F683C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3..3. Родители обязаны проявлять уважение к педагогам, администрации и техническому пер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соналу </w:t>
      </w:r>
      <w:r w:rsidR="002D21F0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Лицея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 и воспитывать чувство уважения к ним у Обучающегося.</w:t>
      </w:r>
      <w:r w:rsidRPr="00BD56CE">
        <w:rPr>
          <w:rFonts w:ascii="Times New Roman" w:hAnsi="Times New Roman" w:cs="Times New Roman"/>
          <w:noProof/>
          <w:sz w:val="18"/>
          <w:szCs w:val="18"/>
        </w:rPr>
        <w:t xml:space="preserve">  </w:t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Родители обязаны при поступлении Обучающегося в </w:t>
      </w:r>
      <w:r w:rsidR="002D21F0"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>Лицей</w:t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и в процессе его обучения </w:t>
      </w:r>
      <w:r w:rsidRPr="00BD56CE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своевременно предоставлять необходимые документы и сведения о личности и состоянии </w:t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>здоровья Обучающегося и сведения о Родителях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, а также сообщать руководите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softHyphen/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лю </w:t>
      </w:r>
      <w:r w:rsidR="002D21F0"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>Лицея</w:t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или классному руководителю об их изменении.</w:t>
      </w:r>
    </w:p>
    <w:p w:rsidR="008F683C" w:rsidRPr="00BD56CE" w:rsidRDefault="008F683C" w:rsidP="008F683C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3.4.. Родители обязаны посещать родительские собрания, а при невозможности личного участия </w:t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обеспечивать их посещение доверенными лицами, по просьбе руководителя </w:t>
      </w:r>
      <w:r w:rsidR="002D21F0"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>Лицея,</w:t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класс</w:t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softHyphen/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ного руководителя приходить для беседы при наличии претензий </w:t>
      </w:r>
      <w:r w:rsidR="002D21F0"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>Лицея</w:t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к поведению Обу</w:t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softHyphen/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чающегося или его отношению к получению общего образования.</w:t>
      </w:r>
    </w:p>
    <w:p w:rsidR="008F683C" w:rsidRPr="00BD56CE" w:rsidRDefault="008F683C" w:rsidP="008F683C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3.5. .Родители обязаны извещать руководителя </w:t>
      </w:r>
      <w:r w:rsidR="002D21F0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Лицея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или классного руководителя об уважи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тельных причинах отсутствия Обучающегося на занятиях.</w:t>
      </w:r>
    </w:p>
    <w:p w:rsidR="008F683C" w:rsidRPr="00BD56CE" w:rsidRDefault="008F683C" w:rsidP="008F683C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2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3.6. Родители обязаны возмещать ущерб, причиненный Обучающимся </w:t>
      </w:r>
      <w:r w:rsidR="002D21F0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Лицею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, в соответствии 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с законодательством Российской Федерации.</w:t>
      </w:r>
    </w:p>
    <w:p w:rsidR="008F683C" w:rsidRPr="00BD56CE" w:rsidRDefault="008F683C" w:rsidP="008F683C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>3..7. Родители вправе выбирать формы получения общего образования, в т. ч. семейное обра</w:t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softHyphen/>
      </w:r>
      <w:r w:rsidR="002D21F0" w:rsidRPr="00BD56CE">
        <w:rPr>
          <w:rFonts w:ascii="Times New Roman" w:hAnsi="Times New Roman" w:cs="Times New Roman"/>
          <w:color w:val="000000"/>
          <w:spacing w:val="-9"/>
          <w:sz w:val="18"/>
          <w:szCs w:val="18"/>
        </w:rPr>
        <w:t>зование, самообразование.</w:t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Родители вправе, с учетом возможностей Обучающегося, просить уста</w:t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softHyphen/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новить Обучающемуся индивидуальный учебный план или ускоренный курс обучения.</w:t>
      </w:r>
    </w:p>
    <w:p w:rsidR="008F683C" w:rsidRPr="00BD56CE" w:rsidRDefault="008F683C" w:rsidP="008F683C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3.8.. Родители вправе требовать предоставление Обучающемуся основного общего </w:t>
      </w:r>
      <w:proofErr w:type="gramStart"/>
      <w:r w:rsidRPr="00BD56CE">
        <w:rPr>
          <w:rFonts w:ascii="Times New Roman" w:hAnsi="Times New Roman" w:cs="Times New Roman"/>
          <w:color w:val="000000"/>
          <w:spacing w:val="-10"/>
          <w:sz w:val="18"/>
          <w:szCs w:val="18"/>
        </w:rPr>
        <w:t xml:space="preserve">образования  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на</w:t>
      </w:r>
      <w:proofErr w:type="gramEnd"/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родном языке. Если </w:t>
      </w:r>
      <w:r w:rsidR="00ED47C9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Лицей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не имеет условий для реализации программ основного общего </w:t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образования на родном языке, выбранном Родителями и Обучающимся, то Муниципалитет </w:t>
      </w:r>
      <w:r w:rsidRPr="00BD56CE"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оказывает содействие Родителям и Обучающемуся в получении основного общего образования 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на родном языке в иных образовательных </w:t>
      </w:r>
      <w:r w:rsidR="00ED47C9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организациях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.</w:t>
      </w:r>
    </w:p>
    <w:p w:rsidR="008F683C" w:rsidRPr="00BD56CE" w:rsidRDefault="008F683C" w:rsidP="008F683C">
      <w:pPr>
        <w:shd w:val="clear" w:color="auto" w:fill="FFFFFF"/>
        <w:tabs>
          <w:tab w:val="left" w:pos="528"/>
        </w:tabs>
        <w:spacing w:after="0" w:line="254" w:lineRule="exact"/>
        <w:ind w:right="-55"/>
        <w:jc w:val="both"/>
        <w:rPr>
          <w:rFonts w:ascii="Times New Roman" w:hAnsi="Times New Roman" w:cs="Times New Roman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2"/>
          <w:sz w:val="18"/>
          <w:szCs w:val="18"/>
        </w:rPr>
        <w:t>3.9.</w:t>
      </w:r>
      <w:r w:rsidRPr="00BD56C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Родители вправе защищать законные права и интересы ребенка, в т. ч.:</w:t>
      </w:r>
    </w:p>
    <w:p w:rsidR="008F683C" w:rsidRPr="00BD56CE" w:rsidRDefault="00FA455A" w:rsidP="00FA455A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- </w:t>
      </w:r>
      <w:r w:rsidR="008F683C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получать в доступной форме информацию об успеваемости Обучающегося;</w:t>
      </w:r>
    </w:p>
    <w:p w:rsidR="008F683C" w:rsidRPr="00BD56CE" w:rsidRDefault="00FA455A" w:rsidP="00FA45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- </w:t>
      </w:r>
      <w:r w:rsidR="008F683C" w:rsidRPr="00BD56CE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получать в доступной форме информацию о намерении </w:t>
      </w:r>
      <w:r w:rsidR="00ED47C9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применить к Обучающемуся меры дисциплинарного воздействия, предусмот</w:t>
      </w:r>
      <w:r w:rsidR="008F683C"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ренные законодательством и актами </w:t>
      </w:r>
      <w:r w:rsidR="00ED47C9"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>, а также в течение семи рабочих дней ин</w:t>
      </w:r>
      <w:r w:rsidR="008F683C"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softHyphen/>
      </w:r>
      <w:r w:rsidR="008F683C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формацию о применении к Обучающемуся мер дисциплинарного воздействия, участ</w:t>
      </w:r>
      <w:r w:rsidR="008F683C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softHyphen/>
      </w:r>
      <w:r w:rsidR="008F683C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вовать в проведении проверки в отношении Обучающегося;</w:t>
      </w:r>
    </w:p>
    <w:p w:rsidR="008F683C" w:rsidRPr="00BD56CE" w:rsidRDefault="00FA455A" w:rsidP="00FA45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- </w:t>
      </w:r>
      <w:r w:rsidR="008F683C"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вправе быть принятым руководителем </w:t>
      </w:r>
      <w:r w:rsidR="00ED47C9"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 xml:space="preserve"> и классным руководителем по вопросам  </w:t>
      </w:r>
      <w:r w:rsidR="008F683C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Обучающегося, принимать участие в заседании педсовета по вопросам, касающимся </w:t>
      </w:r>
      <w:r w:rsidR="008F683C" w:rsidRPr="00BD56CE">
        <w:rPr>
          <w:rFonts w:ascii="Times New Roman" w:hAnsi="Times New Roman" w:cs="Times New Roman"/>
          <w:color w:val="000000"/>
          <w:spacing w:val="-8"/>
          <w:sz w:val="18"/>
          <w:szCs w:val="18"/>
        </w:rPr>
        <w:t>Обучающегося.</w:t>
      </w:r>
    </w:p>
    <w:p w:rsidR="008F683C" w:rsidRPr="00BD56CE" w:rsidRDefault="008F683C" w:rsidP="008F683C">
      <w:pPr>
        <w:shd w:val="clear" w:color="auto" w:fill="FFFFFF"/>
        <w:tabs>
          <w:tab w:val="left" w:pos="528"/>
        </w:tabs>
        <w:spacing w:after="0" w:line="254" w:lineRule="exact"/>
        <w:ind w:right="-55"/>
        <w:jc w:val="both"/>
        <w:rPr>
          <w:rFonts w:ascii="Times New Roman" w:hAnsi="Times New Roman" w:cs="Times New Roman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2"/>
          <w:sz w:val="18"/>
          <w:szCs w:val="18"/>
        </w:rPr>
        <w:t>3.10.</w:t>
      </w:r>
      <w:r w:rsidRPr="00BD56C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Родители вправе принимать участие в управлении </w:t>
      </w:r>
      <w:r w:rsidR="00ED47C9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Лицеем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, в т. ч.:</w:t>
      </w:r>
    </w:p>
    <w:p w:rsidR="00FA455A" w:rsidRPr="00BD56CE" w:rsidRDefault="00FA455A" w:rsidP="00FA455A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- </w:t>
      </w:r>
      <w:r w:rsidR="008F683C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 xml:space="preserve">входить в состав органов самоуправления </w:t>
      </w:r>
      <w:r w:rsidR="00ED47C9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;</w:t>
      </w:r>
    </w:p>
    <w:p w:rsidR="008F683C" w:rsidRPr="00BD56CE" w:rsidRDefault="00FA455A" w:rsidP="00FA455A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z w:val="18"/>
          <w:szCs w:val="18"/>
        </w:rPr>
        <w:t xml:space="preserve">- 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вносить предложения о содержании образовательной программы </w:t>
      </w:r>
      <w:r w:rsidR="00ED47C9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, языке  обу</w:t>
      </w:r>
      <w:r w:rsidR="008F683C"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чения, режиме работы </w:t>
      </w:r>
      <w:r w:rsidR="00ED47C9"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>Лицея</w:t>
      </w:r>
      <w:r w:rsidR="008F683C"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и т.п.;</w:t>
      </w:r>
    </w:p>
    <w:p w:rsidR="008F683C" w:rsidRPr="00BD56CE" w:rsidRDefault="008F683C" w:rsidP="008F683C">
      <w:pPr>
        <w:shd w:val="clear" w:color="auto" w:fill="FFFFFF"/>
        <w:spacing w:after="0" w:line="254" w:lineRule="exact"/>
        <w:ind w:right="-55"/>
        <w:jc w:val="both"/>
        <w:rPr>
          <w:rFonts w:ascii="Times New Roman" w:hAnsi="Times New Roman" w:cs="Times New Roman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-   в доступной форме ознакомиться с учредительными документами </w:t>
      </w:r>
      <w:r w:rsidR="00ED47C9"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Лицея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, лицензией, </w:t>
      </w:r>
      <w:r w:rsidRPr="00BD56CE">
        <w:rPr>
          <w:rFonts w:ascii="Times New Roman" w:hAnsi="Times New Roman" w:cs="Times New Roman"/>
          <w:color w:val="000000"/>
          <w:spacing w:val="-2"/>
          <w:sz w:val="18"/>
          <w:szCs w:val="18"/>
        </w:rPr>
        <w:t>свидетельством о государственной аккредитации, основными и дополнительными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 образовательными программами, с учебным планом, годовым календарным учебным 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t>графиком, расписанием занятий, правилами внутреннего распорядка и иными доку</w:t>
      </w:r>
      <w:r w:rsidRPr="00BD56CE">
        <w:rPr>
          <w:rFonts w:ascii="Times New Roman" w:hAnsi="Times New Roman" w:cs="Times New Roman"/>
          <w:color w:val="000000"/>
          <w:spacing w:val="-4"/>
          <w:sz w:val="18"/>
          <w:szCs w:val="18"/>
        </w:rPr>
        <w:softHyphen/>
      </w:r>
      <w:r w:rsidRPr="00BD56CE">
        <w:rPr>
          <w:rFonts w:ascii="Times New Roman" w:hAnsi="Times New Roman" w:cs="Times New Roman"/>
          <w:color w:val="000000"/>
          <w:spacing w:val="-9"/>
          <w:sz w:val="18"/>
          <w:szCs w:val="18"/>
        </w:rPr>
        <w:t xml:space="preserve">ментами, регламентирующими образовательную, воспитательную и административную 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 xml:space="preserve">деятельность </w:t>
      </w:r>
      <w:r w:rsidR="00C0669F">
        <w:rPr>
          <w:rFonts w:ascii="Times New Roman" w:hAnsi="Times New Roman" w:cs="Times New Roman"/>
          <w:color w:val="000000"/>
          <w:spacing w:val="-6"/>
          <w:sz w:val="18"/>
          <w:szCs w:val="18"/>
        </w:rPr>
        <w:t>Лицея</w:t>
      </w:r>
      <w:r w:rsidRPr="00BD56CE">
        <w:rPr>
          <w:rFonts w:ascii="Times New Roman" w:hAnsi="Times New Roman" w:cs="Times New Roman"/>
          <w:color w:val="000000"/>
          <w:spacing w:val="-6"/>
          <w:sz w:val="18"/>
          <w:szCs w:val="18"/>
        </w:rPr>
        <w:t>;</w:t>
      </w:r>
    </w:p>
    <w:p w:rsidR="008F683C" w:rsidRPr="00BD56CE" w:rsidRDefault="008F683C" w:rsidP="008F683C">
      <w:pPr>
        <w:shd w:val="clear" w:color="auto" w:fill="FFFFFF"/>
        <w:tabs>
          <w:tab w:val="left" w:pos="2741"/>
        </w:tabs>
        <w:spacing w:after="0" w:line="254" w:lineRule="exact"/>
        <w:ind w:right="-55"/>
        <w:jc w:val="both"/>
        <w:rPr>
          <w:rFonts w:ascii="Times New Roman" w:hAnsi="Times New Roman" w:cs="Times New Roman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3.11. В случае ненадлежащего исполнения </w:t>
      </w:r>
      <w:r w:rsidR="00ED47C9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Лицеем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своих обязанностей и условий настояще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softHyphen/>
        <w:t xml:space="preserve">го договора Родители имеют право обжаловать действия </w:t>
      </w:r>
      <w:r w:rsidR="00ED47C9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Лицея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в установленном порядке учредителю </w:t>
      </w:r>
      <w:r w:rsidR="00ED47C9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Лицея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, органам, осуществляющим надзор и контроль в сфере образования, и в </w:t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t>судебном порядке, а также требовать возмещения ущерба, нанесенного в результате ненадле</w:t>
      </w:r>
      <w:r w:rsidRPr="00BD56CE">
        <w:rPr>
          <w:rFonts w:ascii="Times New Roman" w:hAnsi="Times New Roman" w:cs="Times New Roman"/>
          <w:color w:val="000000"/>
          <w:spacing w:val="-7"/>
          <w:sz w:val="18"/>
          <w:szCs w:val="18"/>
        </w:rPr>
        <w:softHyphen/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жащего исполнения </w:t>
      </w:r>
      <w:r w:rsidR="00ED47C9"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>Лицеем</w:t>
      </w:r>
      <w:r w:rsidRPr="00BD56CE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своих обязанностей и условий настоящего договора.</w:t>
      </w:r>
    </w:p>
    <w:p w:rsidR="008F683C" w:rsidRPr="00BD56CE" w:rsidRDefault="008F683C" w:rsidP="008F683C">
      <w:pPr>
        <w:pStyle w:val="a4"/>
        <w:shd w:val="clear" w:color="auto" w:fill="FFFFFF"/>
        <w:spacing w:after="0"/>
        <w:ind w:left="610" w:right="-55"/>
        <w:jc w:val="center"/>
        <w:rPr>
          <w:rFonts w:ascii="Times New Roman" w:hAnsi="Times New Roman"/>
          <w:b/>
          <w:sz w:val="18"/>
          <w:szCs w:val="18"/>
        </w:rPr>
      </w:pPr>
      <w:r w:rsidRPr="00BD56CE">
        <w:rPr>
          <w:rFonts w:ascii="Times New Roman" w:hAnsi="Times New Roman"/>
          <w:b/>
          <w:color w:val="000000"/>
          <w:spacing w:val="-5"/>
          <w:sz w:val="18"/>
          <w:szCs w:val="18"/>
        </w:rPr>
        <w:t>4. Основания изменения и расторжения договора и прочие условия</w:t>
      </w:r>
    </w:p>
    <w:p w:rsidR="008F683C" w:rsidRPr="00BD56CE" w:rsidRDefault="008F683C" w:rsidP="00FA455A">
      <w:pPr>
        <w:shd w:val="clear" w:color="auto" w:fill="FFFFFF"/>
        <w:tabs>
          <w:tab w:val="left" w:pos="2741"/>
        </w:tabs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BD56CE">
        <w:rPr>
          <w:rFonts w:ascii="Times New Roman" w:hAnsi="Times New Roman" w:cs="Times New Roman"/>
          <w:smallCaps/>
          <w:color w:val="000000"/>
          <w:spacing w:val="-5"/>
          <w:sz w:val="18"/>
          <w:szCs w:val="18"/>
        </w:rPr>
        <w:t xml:space="preserve">       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4.1.</w:t>
      </w:r>
      <w:r w:rsidR="00ED47C9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Условия, на которых заключен настоящий договор, могут быть изменены либо по согла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softHyphen/>
        <w:t>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softHyphen/>
        <w:t>ством, считаются недействительными.</w:t>
      </w:r>
    </w:p>
    <w:p w:rsidR="008F683C" w:rsidRPr="00BD56CE" w:rsidRDefault="008F683C" w:rsidP="00FA455A">
      <w:pPr>
        <w:shd w:val="clear" w:color="auto" w:fill="FFFFFF"/>
        <w:tabs>
          <w:tab w:val="left" w:pos="2741"/>
        </w:tabs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   4.2.</w:t>
      </w:r>
      <w:r w:rsidR="00ED47C9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Договор считается расторгнутым в случае исключения Обучающегося из </w:t>
      </w:r>
      <w:r w:rsidR="00ED47C9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Лицея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по осно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softHyphen/>
        <w:t xml:space="preserve">ваниям и в порядке, предусмотренными законодательством, в т. ч. по завершению обучения, а также в случае </w:t>
      </w:r>
      <w:proofErr w:type="gramStart"/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перевода</w:t>
      </w:r>
      <w:proofErr w:type="gramEnd"/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Обучающегося в другое образовательное учреждение.</w:t>
      </w:r>
    </w:p>
    <w:p w:rsidR="008F683C" w:rsidRPr="00BD56CE" w:rsidRDefault="008F683C" w:rsidP="00FA455A">
      <w:pPr>
        <w:shd w:val="clear" w:color="auto" w:fill="FFFFFF"/>
        <w:tabs>
          <w:tab w:val="left" w:pos="2741"/>
        </w:tabs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 4.3.</w:t>
      </w:r>
      <w:r w:rsidR="00ED47C9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Настоящий договор вступает в силу со дня его заключения сторонами и издания </w:t>
      </w:r>
      <w:r w:rsidR="00ED47C9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Лицеем</w:t>
      </w: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приказа о зачислении Обучающегося.</w:t>
      </w:r>
    </w:p>
    <w:p w:rsidR="008F683C" w:rsidRPr="00BD56CE" w:rsidRDefault="00C0669F" w:rsidP="00FA455A">
      <w:pPr>
        <w:shd w:val="clear" w:color="auto" w:fill="FFFFFF"/>
        <w:tabs>
          <w:tab w:val="left" w:pos="2741"/>
        </w:tabs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4.4.Обязательства Лицея</w:t>
      </w:r>
      <w:r w:rsidR="008F683C"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>, предусмотренные пунктами 2.10 и 2.11., считаются выполненными,  если они выполнены хотя бы в отношении одного из Родителей.</w:t>
      </w:r>
    </w:p>
    <w:p w:rsidR="008F683C" w:rsidRPr="00BD56CE" w:rsidRDefault="008F683C" w:rsidP="00FA455A">
      <w:pPr>
        <w:shd w:val="clear" w:color="auto" w:fill="FFFFFF"/>
        <w:tabs>
          <w:tab w:val="left" w:pos="2741"/>
        </w:tabs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BD56CE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 4.5.Договор составлен в двух экземплярах, имеющих равную юридическую силу.</w:t>
      </w:r>
    </w:p>
    <w:p w:rsidR="008F683C" w:rsidRPr="00BD56CE" w:rsidRDefault="008F683C" w:rsidP="008F683C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54" w:lineRule="exact"/>
        <w:ind w:right="-55"/>
        <w:jc w:val="both"/>
        <w:rPr>
          <w:rFonts w:ascii="Times New Roman" w:hAnsi="Times New Roman" w:cs="Times New Roman"/>
          <w:color w:val="000000"/>
          <w:spacing w:val="-4"/>
          <w:sz w:val="18"/>
          <w:szCs w:val="18"/>
        </w:rPr>
      </w:pPr>
    </w:p>
    <w:p w:rsidR="008F683C" w:rsidRPr="00BD56CE" w:rsidRDefault="008F683C" w:rsidP="008F683C">
      <w:pPr>
        <w:shd w:val="clear" w:color="auto" w:fill="FFFFFF"/>
        <w:spacing w:after="0"/>
        <w:ind w:right="-55"/>
        <w:jc w:val="center"/>
        <w:rPr>
          <w:rFonts w:ascii="Times New Roman" w:hAnsi="Times New Roman" w:cs="Times New Roman"/>
          <w:b/>
          <w:color w:val="000000"/>
          <w:spacing w:val="-5"/>
          <w:sz w:val="18"/>
          <w:szCs w:val="18"/>
        </w:rPr>
      </w:pPr>
      <w:r w:rsidRPr="00BD56CE">
        <w:rPr>
          <w:rFonts w:ascii="Times New Roman" w:hAnsi="Times New Roman" w:cs="Times New Roman"/>
          <w:b/>
          <w:color w:val="000000"/>
          <w:spacing w:val="-5"/>
          <w:sz w:val="18"/>
          <w:szCs w:val="18"/>
        </w:rPr>
        <w:t>5. Подписи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890"/>
      </w:tblGrid>
      <w:tr w:rsidR="00ED47C9" w:rsidRPr="00BD56CE" w:rsidTr="00AE1D54">
        <w:trPr>
          <w:trHeight w:val="421"/>
        </w:trPr>
        <w:tc>
          <w:tcPr>
            <w:tcW w:w="4748" w:type="dxa"/>
          </w:tcPr>
          <w:p w:rsidR="00ED47C9" w:rsidRPr="00BD56CE" w:rsidRDefault="00ED47C9" w:rsidP="00ED47C9">
            <w:pPr>
              <w:ind w:right="-55" w:firstLine="708"/>
              <w:rPr>
                <w:rFonts w:ascii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МБОУ ЛИЦЕЙ № 10</w:t>
            </w:r>
          </w:p>
        </w:tc>
        <w:tc>
          <w:tcPr>
            <w:tcW w:w="4890" w:type="dxa"/>
          </w:tcPr>
          <w:p w:rsidR="00ED47C9" w:rsidRPr="00BD56CE" w:rsidRDefault="00ED47C9" w:rsidP="008F683C">
            <w:pPr>
              <w:ind w:right="-55"/>
              <w:rPr>
                <w:rFonts w:ascii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РОДИТЕЛИ (ЗАКОННЫЕ ПРЕДСТАВИТЕЛИ)</w:t>
            </w:r>
          </w:p>
        </w:tc>
      </w:tr>
      <w:tr w:rsidR="00ED47C9" w:rsidRPr="00BD56CE" w:rsidTr="00F967C6">
        <w:trPr>
          <w:trHeight w:val="3403"/>
        </w:trPr>
        <w:tc>
          <w:tcPr>
            <w:tcW w:w="4748" w:type="dxa"/>
          </w:tcPr>
          <w:p w:rsidR="00EF5A46" w:rsidRPr="00BD56CE" w:rsidRDefault="00EF5A46" w:rsidP="00EF5A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>Юридический адрес:</w:t>
            </w:r>
          </w:p>
          <w:p w:rsidR="008A4C63" w:rsidRDefault="00EF5A46" w:rsidP="00EF5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>660113, г. Красноярск,   ул. Карбышева,  1   тел.</w:t>
            </w:r>
          </w:p>
          <w:p w:rsidR="00AE1D54" w:rsidRDefault="00EF5A46" w:rsidP="00EF5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 xml:space="preserve"> 8 (391) 247-56-85, 247-56-84</w:t>
            </w:r>
          </w:p>
          <w:p w:rsidR="00EF5A46" w:rsidRPr="00BD56CE" w:rsidRDefault="00AE1D54" w:rsidP="00EF5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E1D5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lyc</w:t>
            </w:r>
            <w:proofErr w:type="spellEnd"/>
            <w:r w:rsidRPr="00AE1D54">
              <w:rPr>
                <w:rFonts w:ascii="Times New Roman" w:hAnsi="Times New Roman" w:cs="Times New Roman"/>
                <w:sz w:val="18"/>
                <w:szCs w:val="18"/>
              </w:rPr>
              <w:t>10@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mailkrsk</w:t>
            </w:r>
            <w:proofErr w:type="spellEnd"/>
            <w:r w:rsidRPr="00AE1D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proofErr w:type="spellEnd"/>
            <w:r w:rsidR="00EF5A46" w:rsidRPr="00BD56C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</w:p>
          <w:p w:rsidR="00EF5A46" w:rsidRPr="00BD56CE" w:rsidRDefault="00EF5A46" w:rsidP="00EF5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>ИНН/ КПП 2463038118 / 246301001</w:t>
            </w:r>
          </w:p>
          <w:p w:rsidR="00EF5A46" w:rsidRPr="00BD56CE" w:rsidRDefault="00EF5A46" w:rsidP="00EF5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proofErr w:type="gramStart"/>
            <w:r w:rsidRPr="00BD56CE">
              <w:rPr>
                <w:rFonts w:ascii="Times New Roman" w:hAnsi="Times New Roman" w:cs="Times New Roman"/>
                <w:sz w:val="18"/>
                <w:szCs w:val="18"/>
              </w:rPr>
              <w:t>с  0</w:t>
            </w:r>
            <w:r w:rsidR="00AE1D5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="00AE1D54">
              <w:rPr>
                <w:rFonts w:ascii="Times New Roman" w:hAnsi="Times New Roman" w:cs="Times New Roman"/>
                <w:sz w:val="18"/>
                <w:szCs w:val="18"/>
              </w:rPr>
              <w:t>643047010001900</w:t>
            </w:r>
            <w:proofErr w:type="gramEnd"/>
          </w:p>
          <w:p w:rsidR="00AE1D54" w:rsidRDefault="00AE1D54" w:rsidP="00EF5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финансов администрации города</w:t>
            </w:r>
          </w:p>
          <w:p w:rsidR="00EF5A46" w:rsidRPr="00BD56CE" w:rsidRDefault="00EF5A46" w:rsidP="00EF5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>Красноярск</w:t>
            </w:r>
            <w:r w:rsidR="00AE1D54">
              <w:rPr>
                <w:rFonts w:ascii="Times New Roman" w:hAnsi="Times New Roman" w:cs="Times New Roman"/>
                <w:sz w:val="18"/>
                <w:szCs w:val="18"/>
              </w:rPr>
              <w:t>а (МБОУ Лицей №10 л/с 20196Щ49890)</w:t>
            </w:r>
          </w:p>
          <w:p w:rsidR="00EF5A46" w:rsidRPr="00BD56CE" w:rsidRDefault="00EF5A46" w:rsidP="00EF5A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>ОГРН   1022402143169 от 23.12.2002</w:t>
            </w:r>
          </w:p>
          <w:p w:rsidR="00EF5A46" w:rsidRPr="00BD56CE" w:rsidRDefault="00EF5A46" w:rsidP="00EF5A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>БИК 040407001</w:t>
            </w:r>
          </w:p>
          <w:p w:rsidR="008A4C63" w:rsidRDefault="008A4C63" w:rsidP="0062737E">
            <w:pPr>
              <w:shd w:val="clear" w:color="auto" w:fill="FFFFFF"/>
              <w:ind w:right="-5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4C63" w:rsidRDefault="008A4C63" w:rsidP="0062737E">
            <w:pPr>
              <w:shd w:val="clear" w:color="auto" w:fill="FFFFFF"/>
              <w:ind w:right="-5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3922" w:rsidRPr="00BD56CE" w:rsidRDefault="00BA3922" w:rsidP="0062737E">
            <w:pPr>
              <w:shd w:val="clear" w:color="auto" w:fill="FFFFFF"/>
              <w:ind w:right="-55"/>
              <w:rPr>
                <w:rFonts w:ascii="Times New Roman" w:hAnsi="Times New Roman" w:cs="Times New Roman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 xml:space="preserve">Дата «  </w:t>
            </w:r>
            <w:r w:rsidR="0033234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 xml:space="preserve"> » ________</w:t>
            </w:r>
            <w:r w:rsidR="00332347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>_20___</w:t>
            </w:r>
            <w:r w:rsidR="008A4C63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>_ г.</w:t>
            </w:r>
          </w:p>
          <w:p w:rsidR="008A4C63" w:rsidRDefault="008A4C63" w:rsidP="0062737E">
            <w:pPr>
              <w:shd w:val="clear" w:color="auto" w:fill="FFFFFF"/>
              <w:ind w:right="-5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37E" w:rsidRDefault="00DB1F81" w:rsidP="0062737E">
            <w:pPr>
              <w:shd w:val="clear" w:color="auto" w:fill="FFFFFF"/>
              <w:ind w:right="-5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D4378">
              <w:rPr>
                <w:rFonts w:ascii="Times New Roman" w:hAnsi="Times New Roman" w:cs="Times New Roman"/>
                <w:sz w:val="18"/>
                <w:szCs w:val="18"/>
              </w:rPr>
              <w:t xml:space="preserve">иректор    </w:t>
            </w:r>
            <w:r w:rsidR="00182747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AE1D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AE1D5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Пономаре</w:t>
            </w:r>
            <w:bookmarkStart w:id="0" w:name="_GoBack"/>
            <w:bookmarkEnd w:id="0"/>
            <w:r w:rsidR="00AE1D54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</w:p>
          <w:p w:rsidR="00332347" w:rsidRPr="00BD56CE" w:rsidRDefault="00332347" w:rsidP="0062737E">
            <w:pPr>
              <w:shd w:val="clear" w:color="auto" w:fill="FFFFFF"/>
              <w:ind w:right="-5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37E" w:rsidRPr="00BD56CE" w:rsidRDefault="0062737E" w:rsidP="0062737E">
            <w:pPr>
              <w:shd w:val="clear" w:color="auto" w:fill="FFFFFF"/>
              <w:ind w:right="-55"/>
              <w:rPr>
                <w:rFonts w:ascii="Times New Roman" w:hAnsi="Times New Roman" w:cs="Times New Roman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62737E" w:rsidRPr="00BD56CE" w:rsidRDefault="0062737E" w:rsidP="00F967C6">
            <w:pPr>
              <w:shd w:val="clear" w:color="auto" w:fill="FFFFFF"/>
              <w:ind w:right="-55"/>
              <w:rPr>
                <w:rFonts w:ascii="Times New Roman" w:hAnsi="Times New Roman" w:cs="Times New Roman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(подпись)</w:t>
            </w:r>
          </w:p>
        </w:tc>
        <w:tc>
          <w:tcPr>
            <w:tcW w:w="4890" w:type="dxa"/>
          </w:tcPr>
          <w:p w:rsidR="00ED47C9" w:rsidRPr="00BD56CE" w:rsidRDefault="00ED47C9" w:rsidP="008F683C">
            <w:pPr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Адрес</w:t>
            </w:r>
            <w:r w:rsidR="0062737E"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(прописка)</w:t>
            </w: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:</w:t>
            </w:r>
          </w:p>
          <w:p w:rsidR="00ED47C9" w:rsidRDefault="00ED47C9" w:rsidP="008F683C">
            <w:pPr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______________________________</w:t>
            </w:r>
            <w:r w:rsidR="0062737E"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_______</w:t>
            </w:r>
            <w:r w:rsidR="008A4C6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______________</w:t>
            </w:r>
          </w:p>
          <w:p w:rsidR="008A4C63" w:rsidRPr="00BD56CE" w:rsidRDefault="008A4C63" w:rsidP="008F683C">
            <w:pPr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62737E" w:rsidRDefault="0062737E" w:rsidP="008F683C">
            <w:pPr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_____________________________________</w:t>
            </w:r>
            <w:r w:rsidR="008A4C6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______________</w:t>
            </w:r>
          </w:p>
          <w:p w:rsidR="0062737E" w:rsidRPr="008A4C63" w:rsidRDefault="0062737E" w:rsidP="008F683C">
            <w:pPr>
              <w:ind w:right="-55"/>
              <w:rPr>
                <w:rFonts w:ascii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Адрес (по факту проживания:) </w:t>
            </w:r>
          </w:p>
          <w:p w:rsidR="008A4C63" w:rsidRPr="00BD56CE" w:rsidRDefault="008A4C63" w:rsidP="008F683C">
            <w:pPr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62737E" w:rsidRPr="00BD56CE" w:rsidRDefault="0062737E" w:rsidP="00C0669F">
            <w:pPr>
              <w:spacing w:after="240"/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_____________________________________</w:t>
            </w:r>
            <w:r w:rsidR="008A4C6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______________</w:t>
            </w:r>
          </w:p>
          <w:p w:rsidR="0062737E" w:rsidRDefault="0062737E" w:rsidP="008F683C">
            <w:pPr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ФИО________________________________</w:t>
            </w:r>
            <w:r w:rsidR="008A4C6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______________</w:t>
            </w: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</w:t>
            </w:r>
          </w:p>
          <w:p w:rsidR="008A4C63" w:rsidRPr="00BD56CE" w:rsidRDefault="008A4C63" w:rsidP="008F683C">
            <w:pPr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62737E" w:rsidRDefault="0062737E" w:rsidP="008F683C">
            <w:pPr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___________________________________</w:t>
            </w:r>
            <w:r w:rsidR="008A4C6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______________</w:t>
            </w: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</w:t>
            </w:r>
          </w:p>
          <w:p w:rsidR="008A4C63" w:rsidRPr="00BD56CE" w:rsidRDefault="008A4C63" w:rsidP="008F683C">
            <w:pPr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62737E" w:rsidRPr="00BD56CE" w:rsidRDefault="0062737E" w:rsidP="008F683C">
            <w:pPr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__________________________________</w:t>
            </w:r>
            <w:r w:rsidR="008A4C6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_______________</w:t>
            </w: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</w:t>
            </w:r>
          </w:p>
          <w:p w:rsidR="0062737E" w:rsidRPr="00BD56CE" w:rsidRDefault="0062737E" w:rsidP="008F683C">
            <w:pPr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62737E" w:rsidRDefault="00816929" w:rsidP="008F683C">
            <w:pPr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Дата «  </w:t>
            </w:r>
            <w:r w:rsidR="00332347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    </w:t>
            </w: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  » _______</w:t>
            </w:r>
            <w:r w:rsidR="00332347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________</w:t>
            </w: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 20___</w:t>
            </w:r>
            <w:r w:rsidR="008A4C6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___</w:t>
            </w: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г.</w:t>
            </w:r>
          </w:p>
          <w:p w:rsidR="00332347" w:rsidRPr="00BD56CE" w:rsidRDefault="00332347" w:rsidP="008F683C">
            <w:pPr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</w:p>
          <w:p w:rsidR="0062737E" w:rsidRPr="00BD56CE" w:rsidRDefault="0062737E" w:rsidP="008F683C">
            <w:pPr>
              <w:ind w:right="-5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BD56CE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>Подпись _____________________________</w:t>
            </w:r>
          </w:p>
        </w:tc>
      </w:tr>
    </w:tbl>
    <w:p w:rsidR="009912D2" w:rsidRPr="00BD56CE" w:rsidRDefault="009912D2" w:rsidP="00FA455A">
      <w:pPr>
        <w:shd w:val="clear" w:color="auto" w:fill="FFFFFF"/>
        <w:spacing w:after="0"/>
        <w:ind w:right="-55"/>
        <w:rPr>
          <w:rFonts w:ascii="Times New Roman" w:hAnsi="Times New Roman" w:cs="Times New Roman"/>
          <w:sz w:val="18"/>
          <w:szCs w:val="18"/>
        </w:rPr>
      </w:pPr>
    </w:p>
    <w:sectPr w:rsidR="009912D2" w:rsidRPr="00BD56CE" w:rsidSect="00BD56CE">
      <w:pgSz w:w="11906" w:h="16838"/>
      <w:pgMar w:top="284" w:right="42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FFFFFFFE"/>
    <w:multiLevelType w:val="singleLevel"/>
    <w:tmpl w:val="E7E4962A"/>
    <w:lvl w:ilvl="0">
      <w:numFmt w:val="bullet"/>
      <w:lvlText w:val="*"/>
      <w:lvlJc w:val="left"/>
    </w:lvl>
  </w:abstractNum>
  <w:abstractNum w:abstractNumId="1" w15:restartNumberingAfterBreak="0">
    <w:nsid w:val="35250A92"/>
    <w:multiLevelType w:val="multilevel"/>
    <w:tmpl w:val="5168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043D08"/>
    <w:multiLevelType w:val="singleLevel"/>
    <w:tmpl w:val="F7ECC1C2"/>
    <w:lvl w:ilvl="0">
      <w:start w:val="5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01E24E9"/>
    <w:multiLevelType w:val="multilevel"/>
    <w:tmpl w:val="7222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855"/>
    <w:rsid w:val="000E3543"/>
    <w:rsid w:val="00182747"/>
    <w:rsid w:val="001F47EE"/>
    <w:rsid w:val="0020722F"/>
    <w:rsid w:val="002D21F0"/>
    <w:rsid w:val="00332347"/>
    <w:rsid w:val="00474186"/>
    <w:rsid w:val="0048438A"/>
    <w:rsid w:val="005B56BA"/>
    <w:rsid w:val="0062737E"/>
    <w:rsid w:val="006B1D48"/>
    <w:rsid w:val="008000F5"/>
    <w:rsid w:val="00816929"/>
    <w:rsid w:val="00882E37"/>
    <w:rsid w:val="008A4C63"/>
    <w:rsid w:val="008F683C"/>
    <w:rsid w:val="00936872"/>
    <w:rsid w:val="0096093A"/>
    <w:rsid w:val="009912D2"/>
    <w:rsid w:val="00AB3A1D"/>
    <w:rsid w:val="00AD4378"/>
    <w:rsid w:val="00AE1D54"/>
    <w:rsid w:val="00B1218D"/>
    <w:rsid w:val="00B8754F"/>
    <w:rsid w:val="00BA3922"/>
    <w:rsid w:val="00BD56CE"/>
    <w:rsid w:val="00C0669F"/>
    <w:rsid w:val="00DB1F81"/>
    <w:rsid w:val="00DF3855"/>
    <w:rsid w:val="00E95E0A"/>
    <w:rsid w:val="00EA1B2A"/>
    <w:rsid w:val="00ED47C9"/>
    <w:rsid w:val="00EF5A46"/>
    <w:rsid w:val="00F50713"/>
    <w:rsid w:val="00F967C6"/>
    <w:rsid w:val="00FA455A"/>
    <w:rsid w:val="00FC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F6BF"/>
  <w15:docId w15:val="{62750332-1EE8-4C0A-AF81-497E103F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22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8F683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ED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1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1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2025-03-28T04:47:00Z</cp:lastPrinted>
  <dcterms:created xsi:type="dcterms:W3CDTF">2023-02-22T02:30:00Z</dcterms:created>
  <dcterms:modified xsi:type="dcterms:W3CDTF">2025-03-28T04:51:00Z</dcterms:modified>
</cp:coreProperties>
</file>