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3" w:rsidRDefault="00922FD3">
      <w:pPr>
        <w:spacing w:line="266" w:lineRule="auto"/>
        <w:ind w:right="-259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527814" w:rsidRDefault="006A434E">
      <w:pPr>
        <w:spacing w:line="26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 – техническое обеспечение образовательной деятельности инвалидов и лиц с ограниченными возможностями здоровья</w:t>
      </w:r>
    </w:p>
    <w:p w:rsidR="00527814" w:rsidRDefault="00527814">
      <w:pPr>
        <w:spacing w:line="200" w:lineRule="exact"/>
        <w:rPr>
          <w:sz w:val="24"/>
          <w:szCs w:val="24"/>
        </w:rPr>
      </w:pPr>
    </w:p>
    <w:p w:rsidR="00527814" w:rsidRDefault="00527814">
      <w:pPr>
        <w:spacing w:line="293" w:lineRule="exact"/>
        <w:rPr>
          <w:sz w:val="24"/>
          <w:szCs w:val="24"/>
        </w:rPr>
      </w:pPr>
    </w:p>
    <w:p w:rsidR="00527814" w:rsidRDefault="00922FD3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Лицей</w:t>
      </w:r>
      <w:r w:rsidR="006A434E">
        <w:rPr>
          <w:rFonts w:eastAsia="Times New Roman"/>
          <w:sz w:val="24"/>
          <w:szCs w:val="24"/>
        </w:rPr>
        <w:t xml:space="preserve"> располагает всеми необходимыми кабинетами для реализации образовательного процесса в соответствии с действующим законодательством. Учебные кабинеты оснащены регулируемой по высоте мебелью и оборудованы в соответствии с назначением учебного помещения (мультимедийной аппаратурой (доска, компьютер c колонками и выходом в Internet, средства для хранения и переноса информации (USB накопители), принтер, сканер); музыкальными центрами с набором аудиодисков, дидактическим и наглядным материалом по темам (иллюстрации, презентации, учебные фильмы)).</w:t>
      </w:r>
    </w:p>
    <w:p w:rsidR="00527814" w:rsidRDefault="00527814">
      <w:pPr>
        <w:spacing w:line="16" w:lineRule="exact"/>
        <w:rPr>
          <w:sz w:val="24"/>
          <w:szCs w:val="24"/>
        </w:rPr>
      </w:pPr>
    </w:p>
    <w:p w:rsidR="00527814" w:rsidRDefault="006A434E">
      <w:pPr>
        <w:numPr>
          <w:ilvl w:val="0"/>
          <w:numId w:val="1"/>
        </w:numPr>
        <w:tabs>
          <w:tab w:val="left" w:pos="505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образовательном учреждении созданы условия не только для получения </w:t>
      </w:r>
      <w:r w:rsidR="00922FD3">
        <w:rPr>
          <w:rFonts w:eastAsia="Times New Roman"/>
          <w:sz w:val="24"/>
          <w:szCs w:val="24"/>
        </w:rPr>
        <w:t xml:space="preserve">лицеистами </w:t>
      </w:r>
      <w:r>
        <w:rPr>
          <w:rFonts w:eastAsia="Times New Roman"/>
          <w:sz w:val="24"/>
          <w:szCs w:val="24"/>
        </w:rPr>
        <w:t xml:space="preserve">основ теоретических знаний по предметам учебного плана, но и для получения ими практических навыков. Для проведения практических занятий в </w:t>
      </w:r>
      <w:r w:rsidR="00922FD3">
        <w:rPr>
          <w:rFonts w:eastAsia="Times New Roman"/>
          <w:sz w:val="24"/>
          <w:szCs w:val="24"/>
        </w:rPr>
        <w:t>лицее</w:t>
      </w:r>
      <w:r>
        <w:rPr>
          <w:rFonts w:eastAsia="Times New Roman"/>
          <w:sz w:val="24"/>
          <w:szCs w:val="24"/>
        </w:rPr>
        <w:t xml:space="preserve"> функционируют кабинеты, мастерские, в которых ведущая роль отводится практическим работам, тренировочным занятиям. В </w:t>
      </w:r>
      <w:r w:rsidR="00922FD3">
        <w:rPr>
          <w:rFonts w:eastAsia="Times New Roman"/>
          <w:sz w:val="24"/>
          <w:szCs w:val="24"/>
        </w:rPr>
        <w:t>лицее для детей-</w:t>
      </w:r>
      <w:r>
        <w:rPr>
          <w:rFonts w:eastAsia="Times New Roman"/>
          <w:sz w:val="24"/>
          <w:szCs w:val="24"/>
        </w:rPr>
        <w:t>инвалидов и лиц с ОВЗ име</w:t>
      </w:r>
      <w:r w:rsidR="00922FD3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тся оборудованные кабинеты учителя- </w:t>
      </w:r>
      <w:r w:rsidR="00922FD3">
        <w:rPr>
          <w:rFonts w:eastAsia="Times New Roman"/>
          <w:sz w:val="24"/>
          <w:szCs w:val="24"/>
        </w:rPr>
        <w:t xml:space="preserve">логопеда, </w:t>
      </w:r>
      <w:r>
        <w:rPr>
          <w:rFonts w:eastAsia="Times New Roman"/>
          <w:sz w:val="24"/>
          <w:szCs w:val="24"/>
        </w:rPr>
        <w:t>педагога-психолога.</w:t>
      </w:r>
    </w:p>
    <w:p w:rsidR="00527814" w:rsidRDefault="00527814">
      <w:pPr>
        <w:spacing w:line="298" w:lineRule="exact"/>
        <w:rPr>
          <w:sz w:val="24"/>
          <w:szCs w:val="24"/>
        </w:rPr>
      </w:pPr>
    </w:p>
    <w:p w:rsidR="00527814" w:rsidRDefault="006A434E">
      <w:pPr>
        <w:spacing w:line="234" w:lineRule="auto"/>
        <w:ind w:left="260" w:righ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527814" w:rsidRDefault="00527814">
      <w:pPr>
        <w:spacing w:line="9" w:lineRule="exact"/>
        <w:rPr>
          <w:sz w:val="24"/>
          <w:szCs w:val="24"/>
        </w:rPr>
      </w:pPr>
    </w:p>
    <w:p w:rsidR="00527814" w:rsidRDefault="00922FD3">
      <w:pPr>
        <w:numPr>
          <w:ilvl w:val="0"/>
          <w:numId w:val="2"/>
        </w:numPr>
        <w:tabs>
          <w:tab w:val="left" w:pos="48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лицее </w:t>
      </w:r>
      <w:r w:rsidR="006A434E">
        <w:rPr>
          <w:rFonts w:eastAsia="Times New Roman"/>
          <w:sz w:val="24"/>
          <w:szCs w:val="24"/>
        </w:rPr>
        <w:t>принимаются необходимые меры для обеспечения доступа в здание инвалидов и лиц с ограни</w:t>
      </w:r>
      <w:r>
        <w:rPr>
          <w:rFonts w:eastAsia="Times New Roman"/>
          <w:sz w:val="24"/>
          <w:szCs w:val="24"/>
        </w:rPr>
        <w:t>ченными возможностями здоровья, при входе в лицей имеются пандусы.</w:t>
      </w:r>
    </w:p>
    <w:p w:rsidR="00527814" w:rsidRDefault="00527814">
      <w:pPr>
        <w:spacing w:line="1" w:lineRule="exact"/>
        <w:rPr>
          <w:rFonts w:eastAsia="Times New Roman"/>
          <w:sz w:val="24"/>
          <w:szCs w:val="24"/>
        </w:rPr>
      </w:pPr>
    </w:p>
    <w:p w:rsidR="00527814" w:rsidRDefault="006A434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Официальный сайт школы адаптирован для лиц с нарушением зрения (слабовидящих).</w:t>
      </w:r>
    </w:p>
    <w:p w:rsidR="006A434E" w:rsidRDefault="006A434E"/>
    <w:sectPr w:rsidR="006A434E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3EC2193E"/>
    <w:lvl w:ilvl="0" w:tplc="B4EC66CE">
      <w:start w:val="1"/>
      <w:numFmt w:val="bullet"/>
      <w:lvlText w:val="В"/>
      <w:lvlJc w:val="left"/>
    </w:lvl>
    <w:lvl w:ilvl="1" w:tplc="5EB83094">
      <w:numFmt w:val="decimal"/>
      <w:lvlText w:val=""/>
      <w:lvlJc w:val="left"/>
    </w:lvl>
    <w:lvl w:ilvl="2" w:tplc="FF9A8022">
      <w:numFmt w:val="decimal"/>
      <w:lvlText w:val=""/>
      <w:lvlJc w:val="left"/>
    </w:lvl>
    <w:lvl w:ilvl="3" w:tplc="02CC952A">
      <w:numFmt w:val="decimal"/>
      <w:lvlText w:val=""/>
      <w:lvlJc w:val="left"/>
    </w:lvl>
    <w:lvl w:ilvl="4" w:tplc="F0708C22">
      <w:numFmt w:val="decimal"/>
      <w:lvlText w:val=""/>
      <w:lvlJc w:val="left"/>
    </w:lvl>
    <w:lvl w:ilvl="5" w:tplc="60F86250">
      <w:numFmt w:val="decimal"/>
      <w:lvlText w:val=""/>
      <w:lvlJc w:val="left"/>
    </w:lvl>
    <w:lvl w:ilvl="6" w:tplc="FB300BFC">
      <w:numFmt w:val="decimal"/>
      <w:lvlText w:val=""/>
      <w:lvlJc w:val="left"/>
    </w:lvl>
    <w:lvl w:ilvl="7" w:tplc="292AA09E">
      <w:numFmt w:val="decimal"/>
      <w:lvlText w:val=""/>
      <w:lvlJc w:val="left"/>
    </w:lvl>
    <w:lvl w:ilvl="8" w:tplc="46581FCA">
      <w:numFmt w:val="decimal"/>
      <w:lvlText w:val=""/>
      <w:lvlJc w:val="left"/>
    </w:lvl>
  </w:abstractNum>
  <w:abstractNum w:abstractNumId="1">
    <w:nsid w:val="00006784"/>
    <w:multiLevelType w:val="hybridMultilevel"/>
    <w:tmpl w:val="0E8A3AB4"/>
    <w:lvl w:ilvl="0" w:tplc="5F4C753C">
      <w:start w:val="1"/>
      <w:numFmt w:val="bullet"/>
      <w:lvlText w:val="В"/>
      <w:lvlJc w:val="left"/>
    </w:lvl>
    <w:lvl w:ilvl="1" w:tplc="10E8D70C">
      <w:numFmt w:val="decimal"/>
      <w:lvlText w:val=""/>
      <w:lvlJc w:val="left"/>
    </w:lvl>
    <w:lvl w:ilvl="2" w:tplc="7FBCE096">
      <w:numFmt w:val="decimal"/>
      <w:lvlText w:val=""/>
      <w:lvlJc w:val="left"/>
    </w:lvl>
    <w:lvl w:ilvl="3" w:tplc="5E9639A2">
      <w:numFmt w:val="decimal"/>
      <w:lvlText w:val=""/>
      <w:lvlJc w:val="left"/>
    </w:lvl>
    <w:lvl w:ilvl="4" w:tplc="63B6C3D4">
      <w:numFmt w:val="decimal"/>
      <w:lvlText w:val=""/>
      <w:lvlJc w:val="left"/>
    </w:lvl>
    <w:lvl w:ilvl="5" w:tplc="49D027EA">
      <w:numFmt w:val="decimal"/>
      <w:lvlText w:val=""/>
      <w:lvlJc w:val="left"/>
    </w:lvl>
    <w:lvl w:ilvl="6" w:tplc="9BFA2E68">
      <w:numFmt w:val="decimal"/>
      <w:lvlText w:val=""/>
      <w:lvlJc w:val="left"/>
    </w:lvl>
    <w:lvl w:ilvl="7" w:tplc="CE124636">
      <w:numFmt w:val="decimal"/>
      <w:lvlText w:val=""/>
      <w:lvlJc w:val="left"/>
    </w:lvl>
    <w:lvl w:ilvl="8" w:tplc="E482F84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14"/>
    <w:rsid w:val="00352E3A"/>
    <w:rsid w:val="00527814"/>
    <w:rsid w:val="006A434E"/>
    <w:rsid w:val="00922FD3"/>
    <w:rsid w:val="00C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2018-02-28T04:23:00Z</dcterms:created>
  <dcterms:modified xsi:type="dcterms:W3CDTF">2018-02-28T04:23:00Z</dcterms:modified>
</cp:coreProperties>
</file>