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КРАСНОЯРСКА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sz w:val="24"/>
          <w:szCs w:val="24"/>
        </w:rPr>
        <w:t>УЧРЕЖДЕНИЕ «ЛИЦЕЙ № 10»</w:t>
      </w:r>
    </w:p>
    <w:p w:rsidR="00134822" w:rsidRPr="00134822" w:rsidRDefault="00134822" w:rsidP="00134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4822" w:rsidRPr="00134822" w:rsidRDefault="00134822" w:rsidP="001348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 xml:space="preserve">660113, Россия,  Красноярский край, город  Красноярск, улица </w:t>
      </w:r>
      <w:proofErr w:type="spellStart"/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>Карбышева</w:t>
      </w:r>
      <w:proofErr w:type="spellEnd"/>
      <w:r w:rsidRPr="00134822">
        <w:rPr>
          <w:rFonts w:ascii="Times New Roman" w:eastAsia="Times New Roman" w:hAnsi="Times New Roman" w:cs="Times New Roman"/>
          <w:i/>
          <w:sz w:val="24"/>
          <w:szCs w:val="24"/>
        </w:rPr>
        <w:t xml:space="preserve">, 1  </w:t>
      </w:r>
    </w:p>
    <w:p w:rsidR="00134822" w:rsidRPr="00134822" w:rsidRDefault="00134822" w:rsidP="0013482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48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тел/факс 8 (391) 247-56-85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      </w:t>
      </w:r>
      <w:r w:rsidRPr="00134822">
        <w:rPr>
          <w:rFonts w:ascii="Times New Roman" w:eastAsia="Times New Roman" w:hAnsi="Times New Roman" w:cs="Times New Roman"/>
          <w:b/>
          <w:i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-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="0004545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lyc</w:t>
      </w:r>
      <w:proofErr w:type="spellEnd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10@</w:t>
      </w:r>
      <w:proofErr w:type="spellStart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mail</w:t>
      </w:r>
      <w:r w:rsidR="0004545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krsk</w:t>
      </w:r>
      <w:proofErr w:type="spellEnd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spellStart"/>
      <w:r w:rsidRPr="001348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770"/>
        <w:gridCol w:w="4401"/>
      </w:tblGrid>
      <w:tr w:rsidR="00677095" w:rsidRPr="002D57EC" w:rsidTr="004A7634">
        <w:tc>
          <w:tcPr>
            <w:tcW w:w="5770" w:type="dxa"/>
          </w:tcPr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</w:p>
        </w:tc>
        <w:tc>
          <w:tcPr>
            <w:tcW w:w="4401" w:type="dxa"/>
          </w:tcPr>
          <w:p w:rsidR="00134822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Утверждаю:</w:t>
            </w: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Директор МБОУ Лицея № 10</w:t>
            </w:r>
          </w:p>
          <w:p w:rsidR="00134822" w:rsidRPr="002D57EC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_______________Е.Н. Пономарева</w:t>
            </w:r>
          </w:p>
          <w:p w:rsidR="00134822" w:rsidRDefault="00134822" w:rsidP="004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0"/>
              </w:rPr>
              <w:t>Приказ № __</w:t>
            </w:r>
            <w:r w:rsidR="00997374">
              <w:rPr>
                <w:rFonts w:ascii="Times New Roman" w:eastAsia="Times New Roman" w:hAnsi="Times New Roman" w:cs="Times New Roman"/>
                <w:sz w:val="27"/>
                <w:szCs w:val="20"/>
              </w:rPr>
              <w:t>__</w:t>
            </w:r>
            <w:r w:rsidR="00677095">
              <w:rPr>
                <w:rFonts w:ascii="Times New Roman" w:eastAsia="Times New Roman" w:hAnsi="Times New Roman" w:cs="Times New Roman"/>
                <w:sz w:val="27"/>
                <w:szCs w:val="20"/>
              </w:rPr>
              <w:t>01-07-117/3</w:t>
            </w:r>
            <w:r w:rsidR="00532CD6">
              <w:rPr>
                <w:rFonts w:ascii="Times New Roman" w:eastAsia="Times New Roman" w:hAnsi="Times New Roman" w:cs="Times New Roman"/>
                <w:sz w:val="27"/>
                <w:szCs w:val="20"/>
              </w:rPr>
              <w:t>-п</w:t>
            </w:r>
            <w:r>
              <w:rPr>
                <w:rFonts w:ascii="Times New Roman" w:eastAsia="Times New Roman" w:hAnsi="Times New Roman" w:cs="Times New Roman"/>
                <w:sz w:val="27"/>
                <w:szCs w:val="20"/>
              </w:rPr>
              <w:t xml:space="preserve">______  </w:t>
            </w:r>
          </w:p>
          <w:p w:rsidR="00134822" w:rsidRPr="002D57EC" w:rsidRDefault="00134822" w:rsidP="00532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0"/>
              </w:rPr>
              <w:t xml:space="preserve">от </w:t>
            </w: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«_</w:t>
            </w:r>
            <w:r w:rsidR="00997374">
              <w:rPr>
                <w:rFonts w:ascii="Times New Roman" w:eastAsia="Times New Roman" w:hAnsi="Times New Roman" w:cs="Times New Roman"/>
                <w:sz w:val="27"/>
                <w:szCs w:val="20"/>
              </w:rPr>
              <w:t>__</w:t>
            </w:r>
            <w:r w:rsidR="00677095">
              <w:rPr>
                <w:rFonts w:ascii="Times New Roman" w:eastAsia="Times New Roman" w:hAnsi="Times New Roman" w:cs="Times New Roman"/>
                <w:sz w:val="27"/>
                <w:szCs w:val="20"/>
              </w:rPr>
              <w:t>30</w:t>
            </w:r>
            <w:bookmarkStart w:id="0" w:name="_GoBack"/>
            <w:bookmarkEnd w:id="0"/>
            <w:r w:rsidR="00997374">
              <w:rPr>
                <w:rFonts w:ascii="Times New Roman" w:eastAsia="Times New Roman" w:hAnsi="Times New Roman" w:cs="Times New Roman"/>
                <w:sz w:val="27"/>
                <w:szCs w:val="20"/>
              </w:rPr>
              <w:t>__</w:t>
            </w: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 xml:space="preserve">__» </w:t>
            </w:r>
            <w:r w:rsidR="00045450">
              <w:rPr>
                <w:rFonts w:ascii="Times New Roman" w:eastAsia="Times New Roman" w:hAnsi="Times New Roman" w:cs="Times New Roman"/>
                <w:sz w:val="27"/>
                <w:szCs w:val="20"/>
              </w:rPr>
              <w:t>_____</w:t>
            </w:r>
            <w:r w:rsidR="00532CD6">
              <w:rPr>
                <w:rFonts w:ascii="Times New Roman" w:eastAsia="Times New Roman" w:hAnsi="Times New Roman" w:cs="Times New Roman"/>
                <w:sz w:val="27"/>
                <w:szCs w:val="20"/>
              </w:rPr>
              <w:t>08</w:t>
            </w:r>
            <w:r w:rsidR="00045450">
              <w:rPr>
                <w:rFonts w:ascii="Times New Roman" w:eastAsia="Times New Roman" w:hAnsi="Times New Roman" w:cs="Times New Roman"/>
                <w:sz w:val="27"/>
                <w:szCs w:val="20"/>
              </w:rPr>
              <w:t>___202</w:t>
            </w:r>
            <w:r w:rsidR="00677095">
              <w:rPr>
                <w:rFonts w:ascii="Times New Roman" w:eastAsia="Times New Roman" w:hAnsi="Times New Roman" w:cs="Times New Roman"/>
                <w:sz w:val="27"/>
                <w:szCs w:val="20"/>
              </w:rPr>
              <w:t>4</w:t>
            </w:r>
            <w:r w:rsidRPr="002D57EC">
              <w:rPr>
                <w:rFonts w:ascii="Times New Roman" w:eastAsia="Times New Roman" w:hAnsi="Times New Roman" w:cs="Times New Roman"/>
                <w:sz w:val="27"/>
                <w:szCs w:val="20"/>
              </w:rPr>
              <w:t>г.</w:t>
            </w:r>
          </w:p>
        </w:tc>
      </w:tr>
    </w:tbl>
    <w:p w:rsidR="00134822" w:rsidRPr="002D57EC" w:rsidRDefault="00134822" w:rsidP="001348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4822" w:rsidRDefault="0067709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095">
        <w:rPr>
          <w:rFonts w:ascii="Times New Roman" w:eastAsia="Times New Roman" w:hAnsi="Times New Roman" w:cs="Times New Roman"/>
          <w:noProof/>
          <w:sz w:val="27"/>
          <w:szCs w:val="20"/>
        </w:rPr>
        <w:drawing>
          <wp:anchor distT="0" distB="0" distL="114300" distR="114300" simplePos="0" relativeHeight="251657216" behindDoc="0" locked="0" layoutInCell="1" allowOverlap="1" wp14:anchorId="4D069286" wp14:editId="1030033D">
            <wp:simplePos x="0" y="0"/>
            <wp:positionH relativeFrom="margin">
              <wp:posOffset>1832610</wp:posOffset>
            </wp:positionH>
            <wp:positionV relativeFrom="margin">
              <wp:posOffset>2659380</wp:posOffset>
            </wp:positionV>
            <wp:extent cx="2343150" cy="909320"/>
            <wp:effectExtent l="0" t="0" r="0" b="5080"/>
            <wp:wrapSquare wrapText="bothSides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095" w:rsidRDefault="0067709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095" w:rsidRDefault="0067709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095" w:rsidRDefault="0067709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095" w:rsidRDefault="0067709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7095" w:rsidRDefault="00677095" w:rsidP="001348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4490" w:rsidRDefault="00B5507E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874BD">
        <w:rPr>
          <w:rFonts w:ascii="Times New Roman" w:eastAsia="Times New Roman" w:hAnsi="Times New Roman" w:cs="Times New Roman"/>
          <w:b/>
          <w:sz w:val="27"/>
          <w:szCs w:val="20"/>
        </w:rPr>
        <w:t xml:space="preserve">Календарный учебный график для ООП </w:t>
      </w:r>
    </w:p>
    <w:p w:rsidR="00B5507E" w:rsidRPr="002874BD" w:rsidRDefault="0095419C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>
        <w:rPr>
          <w:rFonts w:ascii="Times New Roman" w:eastAsia="Times New Roman" w:hAnsi="Times New Roman" w:cs="Times New Roman"/>
          <w:b/>
          <w:sz w:val="27"/>
          <w:szCs w:val="20"/>
        </w:rPr>
        <w:t>среднего общего образования</w:t>
      </w:r>
      <w:r w:rsidR="00B5507E" w:rsidRPr="002874BD">
        <w:rPr>
          <w:rFonts w:ascii="Times New Roman" w:eastAsia="Times New Roman" w:hAnsi="Times New Roman" w:cs="Times New Roman"/>
          <w:b/>
          <w:sz w:val="27"/>
          <w:szCs w:val="20"/>
        </w:rPr>
        <w:t xml:space="preserve"> на 2023-2024 учебный год</w:t>
      </w:r>
    </w:p>
    <w:p w:rsidR="00B5507E" w:rsidRPr="002874BD" w:rsidRDefault="00B5507E" w:rsidP="00B5507E">
      <w:pPr>
        <w:jc w:val="center"/>
        <w:rPr>
          <w:rFonts w:ascii="Times New Roman" w:eastAsia="Times New Roman" w:hAnsi="Times New Roman" w:cs="Times New Roman"/>
          <w:b/>
          <w:sz w:val="27"/>
          <w:szCs w:val="20"/>
        </w:rPr>
      </w:pPr>
      <w:r w:rsidRPr="002874BD">
        <w:rPr>
          <w:rFonts w:ascii="Times New Roman" w:eastAsia="Times New Roman" w:hAnsi="Times New Roman" w:cs="Times New Roman"/>
          <w:b/>
          <w:sz w:val="27"/>
          <w:szCs w:val="20"/>
        </w:rPr>
        <w:t>Пояснительная записка</w:t>
      </w:r>
    </w:p>
    <w:p w:rsidR="00134822" w:rsidRDefault="00134822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67A" w:rsidRPr="002D57EC" w:rsidRDefault="00BB767A" w:rsidP="002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507E" w:rsidRDefault="00CB713C" w:rsidP="00B5507E">
      <w:pPr>
        <w:rPr>
          <w:rFonts w:hAnsi="Times New Roman" w:cs="Times New Roman"/>
          <w:color w:val="000000"/>
          <w:sz w:val="24"/>
          <w:szCs w:val="24"/>
        </w:rPr>
      </w:pPr>
      <w:r w:rsidRPr="00CB713C">
        <w:rPr>
          <w:rFonts w:ascii="Times New Roman" w:hAnsi="Times New Roman" w:cs="Times New Roman"/>
          <w:sz w:val="24"/>
          <w:szCs w:val="24"/>
        </w:rPr>
        <w:t xml:space="preserve">Календарный учебный график МБОУ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CB713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045450">
        <w:rPr>
          <w:rFonts w:ascii="Times New Roman" w:hAnsi="Times New Roman" w:cs="Times New Roman"/>
          <w:sz w:val="24"/>
          <w:szCs w:val="24"/>
        </w:rPr>
        <w:t xml:space="preserve"> на 202</w:t>
      </w:r>
      <w:r w:rsidR="008D2C5F">
        <w:rPr>
          <w:rFonts w:ascii="Times New Roman" w:hAnsi="Times New Roman" w:cs="Times New Roman"/>
          <w:sz w:val="24"/>
          <w:szCs w:val="24"/>
        </w:rPr>
        <w:t>4</w:t>
      </w:r>
      <w:r w:rsidR="00045450">
        <w:rPr>
          <w:rFonts w:ascii="Times New Roman" w:hAnsi="Times New Roman" w:cs="Times New Roman"/>
          <w:sz w:val="24"/>
          <w:szCs w:val="24"/>
        </w:rPr>
        <w:t>-202</w:t>
      </w:r>
      <w:r w:rsidR="008D2C5F">
        <w:rPr>
          <w:rFonts w:ascii="Times New Roman" w:hAnsi="Times New Roman" w:cs="Times New Roman"/>
          <w:sz w:val="24"/>
          <w:szCs w:val="24"/>
        </w:rPr>
        <w:t>5</w:t>
      </w:r>
      <w:r w:rsidRPr="00CB713C">
        <w:rPr>
          <w:rFonts w:ascii="Times New Roman" w:hAnsi="Times New Roman" w:cs="Times New Roman"/>
          <w:sz w:val="24"/>
          <w:szCs w:val="24"/>
        </w:rPr>
        <w:t xml:space="preserve"> учебный год составлен </w:t>
      </w:r>
      <w:r w:rsidR="00B5507E">
        <w:rPr>
          <w:rFonts w:hAnsi="Times New Roman" w:cs="Times New Roman"/>
          <w:color w:val="000000"/>
          <w:sz w:val="24"/>
          <w:szCs w:val="24"/>
        </w:rPr>
        <w:t>для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основной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программы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D2C5F">
        <w:rPr>
          <w:rFonts w:hAnsi="Times New Roman" w:cs="Times New Roman"/>
          <w:color w:val="000000"/>
          <w:sz w:val="24"/>
          <w:szCs w:val="24"/>
        </w:rPr>
        <w:t>среднего</w:t>
      </w:r>
      <w:r w:rsidR="008D2C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518B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общего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в</w:t>
      </w:r>
      <w:r w:rsidR="00B5507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507E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654EB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4EBD">
        <w:rPr>
          <w:rFonts w:hAnsi="Times New Roman" w:cs="Times New Roman"/>
          <w:color w:val="000000"/>
          <w:sz w:val="24"/>
          <w:szCs w:val="24"/>
        </w:rPr>
        <w:t>с</w:t>
      </w:r>
      <w:r w:rsidR="00B5507E">
        <w:rPr>
          <w:rFonts w:hAnsi="Times New Roman" w:cs="Times New Roman"/>
          <w:color w:val="000000"/>
          <w:sz w:val="24"/>
          <w:szCs w:val="24"/>
        </w:rPr>
        <w:t>:</w:t>
      </w:r>
    </w:p>
    <w:p w:rsidR="00B5507E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07E">
        <w:rPr>
          <w:rFonts w:ascii="Times New Roman" w:hAnsi="Times New Roman" w:cs="Times New Roman"/>
          <w:sz w:val="24"/>
          <w:szCs w:val="24"/>
        </w:rPr>
        <w:t>частью 1 статьи 34 Федерального закона от 29.12.2012 № 273-ФЗ «Об образовании в Российской Федерации»;</w:t>
      </w:r>
    </w:p>
    <w:p w:rsidR="00B5507E" w:rsidRPr="00B5507E" w:rsidRDefault="00654EBD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</w:t>
      </w:r>
      <w:r w:rsidR="00B5507E">
        <w:rPr>
          <w:rFonts w:ascii="Times New Roman" w:hAnsi="Times New Roman" w:cs="Times New Roman"/>
          <w:sz w:val="24"/>
          <w:szCs w:val="24"/>
        </w:rPr>
        <w:t xml:space="preserve"> </w:t>
      </w:r>
      <w:r w:rsidR="00B5507E" w:rsidRPr="00B5507E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507E" w:rsidRPr="00B5507E" w:rsidRDefault="00B5507E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07E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5507E" w:rsidRPr="00F47496" w:rsidRDefault="005C05F9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496">
        <w:rPr>
          <w:rFonts w:ascii="Times New Roman" w:hAnsi="Times New Roman" w:cs="Times New Roman"/>
          <w:sz w:val="24"/>
          <w:szCs w:val="24"/>
        </w:rPr>
        <w:t>ФГОС СОО</w:t>
      </w:r>
      <w:r w:rsidR="00B5507E" w:rsidRPr="00F47496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="00B5507E" w:rsidRPr="00F47496">
        <w:rPr>
          <w:rFonts w:ascii="Times New Roman" w:hAnsi="Times New Roman" w:cs="Times New Roman"/>
          <w:sz w:val="24"/>
          <w:szCs w:val="24"/>
        </w:rPr>
        <w:t>Ми</w:t>
      </w:r>
      <w:r w:rsidR="00F47496" w:rsidRPr="00F47496">
        <w:rPr>
          <w:rFonts w:ascii="Times New Roman" w:hAnsi="Times New Roman" w:cs="Times New Roman"/>
          <w:sz w:val="24"/>
          <w:szCs w:val="24"/>
        </w:rPr>
        <w:t>нпросвещения</w:t>
      </w:r>
      <w:proofErr w:type="spellEnd"/>
      <w:r w:rsidR="00F47496" w:rsidRPr="00F47496">
        <w:rPr>
          <w:rFonts w:ascii="Times New Roman" w:hAnsi="Times New Roman" w:cs="Times New Roman"/>
          <w:sz w:val="24"/>
          <w:szCs w:val="24"/>
        </w:rPr>
        <w:t xml:space="preserve"> от 12.08.2022 № 732</w:t>
      </w:r>
      <w:r w:rsidR="00B5507E" w:rsidRPr="00F47496">
        <w:rPr>
          <w:rFonts w:ascii="Times New Roman" w:hAnsi="Times New Roman" w:cs="Times New Roman"/>
          <w:sz w:val="24"/>
          <w:szCs w:val="24"/>
        </w:rPr>
        <w:t>;</w:t>
      </w:r>
      <w:r w:rsidR="00F47496" w:rsidRPr="00F47496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</w:t>
      </w:r>
    </w:p>
    <w:p w:rsidR="00B5507E" w:rsidRPr="00F47496" w:rsidRDefault="005C05F9" w:rsidP="00B5507E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sz w:val="24"/>
          <w:szCs w:val="24"/>
        </w:rPr>
      </w:pPr>
      <w:r w:rsidRPr="00F47496">
        <w:rPr>
          <w:rFonts w:ascii="Times New Roman" w:hAnsi="Times New Roman" w:cs="Times New Roman"/>
          <w:sz w:val="24"/>
          <w:szCs w:val="24"/>
        </w:rPr>
        <w:t>ФОП СОО</w:t>
      </w:r>
      <w:r w:rsidR="00B5507E" w:rsidRPr="00F47496">
        <w:rPr>
          <w:rFonts w:ascii="Times New Roman" w:hAnsi="Times New Roman" w:cs="Times New Roman"/>
          <w:sz w:val="24"/>
          <w:szCs w:val="24"/>
        </w:rPr>
        <w:t xml:space="preserve">, утвержденной приказом </w:t>
      </w:r>
      <w:proofErr w:type="spellStart"/>
      <w:r w:rsidR="00B5507E" w:rsidRPr="00F47496">
        <w:rPr>
          <w:rFonts w:ascii="Times New Roman" w:hAnsi="Times New Roman" w:cs="Times New Roman"/>
          <w:sz w:val="24"/>
          <w:szCs w:val="24"/>
        </w:rPr>
        <w:t>Ми</w:t>
      </w:r>
      <w:r w:rsidRPr="00F47496">
        <w:rPr>
          <w:rFonts w:ascii="Times New Roman" w:hAnsi="Times New Roman" w:cs="Times New Roman"/>
          <w:sz w:val="24"/>
          <w:szCs w:val="24"/>
        </w:rPr>
        <w:t>нпросвещения</w:t>
      </w:r>
      <w:proofErr w:type="spellEnd"/>
      <w:r w:rsidRPr="00F47496">
        <w:rPr>
          <w:rFonts w:ascii="Times New Roman" w:hAnsi="Times New Roman" w:cs="Times New Roman"/>
          <w:sz w:val="24"/>
          <w:szCs w:val="24"/>
        </w:rPr>
        <w:t xml:space="preserve"> от 18.05.2023 № 371</w:t>
      </w:r>
      <w:r w:rsidR="00B5507E" w:rsidRPr="00F47496">
        <w:rPr>
          <w:rFonts w:ascii="Times New Roman" w:hAnsi="Times New Roman" w:cs="Times New Roman"/>
          <w:sz w:val="24"/>
          <w:szCs w:val="24"/>
        </w:rPr>
        <w:t>;</w:t>
      </w:r>
    </w:p>
    <w:p w:rsidR="00134822" w:rsidRPr="00654EBD" w:rsidRDefault="00B5507E" w:rsidP="00CB713C">
      <w:pPr>
        <w:numPr>
          <w:ilvl w:val="0"/>
          <w:numId w:val="5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4EBD">
        <w:rPr>
          <w:rFonts w:ascii="Times New Roman" w:hAnsi="Times New Roman" w:cs="Times New Roman"/>
          <w:sz w:val="24"/>
          <w:szCs w:val="24"/>
        </w:rPr>
        <w:t>п</w:t>
      </w:r>
      <w:r w:rsidR="00CB713C" w:rsidRPr="00654EBD">
        <w:rPr>
          <w:rFonts w:ascii="Times New Roman" w:hAnsi="Times New Roman" w:cs="Times New Roman"/>
          <w:sz w:val="24"/>
          <w:szCs w:val="24"/>
        </w:rPr>
        <w:t>р</w:t>
      </w:r>
      <w:r w:rsidR="00303440" w:rsidRPr="00654EBD">
        <w:rPr>
          <w:rFonts w:ascii="Times New Roman" w:hAnsi="Times New Roman" w:cs="Times New Roman"/>
          <w:sz w:val="24"/>
          <w:szCs w:val="24"/>
        </w:rPr>
        <w:t>о</w:t>
      </w:r>
      <w:r w:rsidRPr="00654EBD">
        <w:rPr>
          <w:rFonts w:ascii="Times New Roman" w:hAnsi="Times New Roman" w:cs="Times New Roman"/>
          <w:sz w:val="24"/>
          <w:szCs w:val="24"/>
        </w:rPr>
        <w:t>изводственным</w:t>
      </w:r>
      <w:r w:rsidR="00654EBD" w:rsidRPr="00654EBD">
        <w:rPr>
          <w:rFonts w:ascii="Times New Roman" w:hAnsi="Times New Roman" w:cs="Times New Roman"/>
          <w:sz w:val="24"/>
          <w:szCs w:val="24"/>
        </w:rPr>
        <w:t>и  календарями</w:t>
      </w:r>
      <w:r w:rsidR="00045450" w:rsidRPr="00654EBD">
        <w:rPr>
          <w:rFonts w:ascii="Times New Roman" w:hAnsi="Times New Roman" w:cs="Times New Roman"/>
          <w:sz w:val="24"/>
          <w:szCs w:val="24"/>
        </w:rPr>
        <w:t xml:space="preserve"> на 202</w:t>
      </w:r>
      <w:r w:rsidR="008D2C5F">
        <w:rPr>
          <w:rFonts w:ascii="Times New Roman" w:hAnsi="Times New Roman" w:cs="Times New Roman"/>
          <w:sz w:val="24"/>
          <w:szCs w:val="24"/>
        </w:rPr>
        <w:t>4</w:t>
      </w:r>
      <w:r w:rsidRPr="00654EBD">
        <w:rPr>
          <w:rFonts w:ascii="Times New Roman" w:hAnsi="Times New Roman" w:cs="Times New Roman"/>
          <w:sz w:val="24"/>
          <w:szCs w:val="24"/>
        </w:rPr>
        <w:t xml:space="preserve"> го</w:t>
      </w:r>
      <w:r w:rsidR="00A518B0" w:rsidRPr="00654EBD">
        <w:rPr>
          <w:rFonts w:ascii="Times New Roman" w:hAnsi="Times New Roman" w:cs="Times New Roman"/>
          <w:sz w:val="24"/>
          <w:szCs w:val="24"/>
        </w:rPr>
        <w:t xml:space="preserve">д </w:t>
      </w:r>
      <w:r w:rsidR="008D2C5F">
        <w:rPr>
          <w:rFonts w:ascii="Times New Roman" w:hAnsi="Times New Roman" w:cs="Times New Roman"/>
          <w:sz w:val="24"/>
          <w:szCs w:val="24"/>
        </w:rPr>
        <w:t>и 2025</w:t>
      </w:r>
      <w:r w:rsidR="00654EBD" w:rsidRPr="00654EBD">
        <w:rPr>
          <w:rFonts w:ascii="Times New Roman" w:hAnsi="Times New Roman" w:cs="Times New Roman"/>
          <w:sz w:val="24"/>
          <w:szCs w:val="24"/>
        </w:rPr>
        <w:t xml:space="preserve"> год </w:t>
      </w:r>
      <w:r w:rsidR="00A518B0" w:rsidRPr="00654EBD">
        <w:rPr>
          <w:rFonts w:ascii="Times New Roman" w:hAnsi="Times New Roman" w:cs="Times New Roman"/>
          <w:sz w:val="24"/>
          <w:szCs w:val="24"/>
        </w:rPr>
        <w:t xml:space="preserve"> шестидневной рабочей неделях</w:t>
      </w:r>
      <w:r w:rsidR="00654EBD">
        <w:rPr>
          <w:rFonts w:ascii="Times New Roman" w:hAnsi="Times New Roman" w:cs="Times New Roman"/>
          <w:sz w:val="24"/>
          <w:szCs w:val="24"/>
        </w:rPr>
        <w:t>.</w:t>
      </w:r>
    </w:p>
    <w:p w:rsidR="00484D37" w:rsidRDefault="00484D37" w:rsidP="00484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 в МБОУ Лицее № 10</w:t>
      </w:r>
    </w:p>
    <w:p w:rsidR="00BA4BC2" w:rsidRPr="009F1832" w:rsidRDefault="00BA4BC2" w:rsidP="00BA4BC2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D37" w:rsidRDefault="00484D37" w:rsidP="0099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</w:t>
      </w:r>
      <w:r w:rsidR="008D2C5F">
        <w:rPr>
          <w:rFonts w:ascii="Times New Roman" w:eastAsia="Times New Roman" w:hAnsi="Times New Roman" w:cs="Times New Roman"/>
          <w:sz w:val="24"/>
          <w:szCs w:val="24"/>
        </w:rPr>
        <w:t>2024 – 2025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C5F">
        <w:rPr>
          <w:rFonts w:ascii="Times New Roman" w:eastAsia="Times New Roman" w:hAnsi="Times New Roman" w:cs="Times New Roman"/>
          <w:sz w:val="24"/>
          <w:szCs w:val="24"/>
        </w:rPr>
        <w:t>учебного года – 02</w:t>
      </w:r>
      <w:r w:rsidR="00D638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C5F">
        <w:rPr>
          <w:rFonts w:ascii="Times New Roman" w:eastAsia="Times New Roman" w:hAnsi="Times New Roman" w:cs="Times New Roman"/>
          <w:sz w:val="24"/>
          <w:szCs w:val="24"/>
        </w:rPr>
        <w:t>сентября 2024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9973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D37" w:rsidRPr="009F1832" w:rsidRDefault="00484D37" w:rsidP="009973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составляет:</w:t>
      </w:r>
    </w:p>
    <w:p w:rsidR="00484D37" w:rsidRDefault="005C05F9" w:rsidP="00484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84D37" w:rsidRPr="000612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8B0">
        <w:rPr>
          <w:rFonts w:ascii="Times New Roman" w:eastAsia="Times New Roman" w:hAnsi="Times New Roman" w:cs="Times New Roman"/>
          <w:sz w:val="24"/>
          <w:szCs w:val="24"/>
        </w:rPr>
        <w:t>классы – 34 учебных недели (204 учебных дня</w:t>
      </w:r>
      <w:r w:rsidR="00484D37" w:rsidRPr="0006123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5 дней на учебные сборы</w:t>
      </w:r>
      <w:r w:rsidR="00484D37" w:rsidRPr="0006123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518B0" w:rsidRPr="00061233" w:rsidRDefault="005C05F9" w:rsidP="00484D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="00A518B0">
        <w:rPr>
          <w:rFonts w:ascii="Times New Roman" w:eastAsia="Times New Roman" w:hAnsi="Times New Roman" w:cs="Times New Roman"/>
          <w:sz w:val="24"/>
          <w:szCs w:val="24"/>
        </w:rPr>
        <w:t xml:space="preserve">классы - 34 учебных недели (204 учебных дня) без учета ГИА </w:t>
      </w:r>
    </w:p>
    <w:p w:rsidR="00484D37" w:rsidRPr="00061233" w:rsidRDefault="00484D37" w:rsidP="009973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учебных занятий:</w:t>
      </w:r>
    </w:p>
    <w:p w:rsidR="00D05CB8" w:rsidRDefault="004354E4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10  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- 03</w:t>
      </w:r>
      <w:r w:rsidR="00A51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июня  2025</w:t>
      </w:r>
      <w:r w:rsidR="00D05CB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C05F9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C05F9">
        <w:rPr>
          <w:rFonts w:ascii="Times New Roman" w:hAnsi="Times New Roman" w:cs="Times New Roman"/>
          <w:sz w:val="24"/>
          <w:szCs w:val="24"/>
        </w:rPr>
        <w:t>учетом 5 дней на учебные сборы)</w:t>
      </w:r>
    </w:p>
    <w:p w:rsidR="00A518B0" w:rsidRDefault="005C05F9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</w:t>
      </w:r>
      <w:r w:rsidR="00A518B0">
        <w:rPr>
          <w:rFonts w:ascii="Times New Roman" w:hAnsi="Times New Roman" w:cs="Times New Roman"/>
          <w:sz w:val="24"/>
          <w:szCs w:val="24"/>
        </w:rPr>
        <w:t>-х классах - определяется расписанием ГИА</w:t>
      </w:r>
    </w:p>
    <w:p w:rsidR="00484D37" w:rsidRDefault="00484D37" w:rsidP="00484D3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D37" w:rsidRDefault="00484D37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894" w:rsidRDefault="00D63894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894" w:rsidRDefault="00D63894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894" w:rsidRDefault="00D63894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894" w:rsidRDefault="00D63894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894" w:rsidRDefault="00D63894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EBD" w:rsidRDefault="00654EBD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4EBD" w:rsidRDefault="00654EBD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3894" w:rsidRDefault="00D63894" w:rsidP="0063225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D37" w:rsidRPr="009F1832" w:rsidRDefault="00484D37" w:rsidP="00484D3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</w:t>
      </w:r>
      <w:r w:rsidR="00D63894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4354E4">
        <w:rPr>
          <w:rFonts w:ascii="Times New Roman" w:eastAsia="Times New Roman" w:hAnsi="Times New Roman" w:cs="Times New Roman"/>
          <w:b/>
          <w:sz w:val="24"/>
          <w:szCs w:val="24"/>
        </w:rPr>
        <w:t>разовательного процесса на 2024</w:t>
      </w:r>
      <w:r w:rsidR="00D63894">
        <w:rPr>
          <w:rFonts w:ascii="Times New Roman" w:eastAsia="Times New Roman" w:hAnsi="Times New Roman" w:cs="Times New Roman"/>
          <w:b/>
          <w:sz w:val="24"/>
          <w:szCs w:val="24"/>
        </w:rPr>
        <w:t>– 2024</w:t>
      </w:r>
      <w:r w:rsidR="004354E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F183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484D37" w:rsidRDefault="005C05F9" w:rsidP="00BA4B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484D37" w:rsidRPr="009F1832">
        <w:rPr>
          <w:rFonts w:ascii="Times New Roman" w:eastAsia="Times New Roman" w:hAnsi="Times New Roman" w:cs="Times New Roman"/>
          <w:b/>
          <w:sz w:val="24"/>
          <w:szCs w:val="24"/>
        </w:rPr>
        <w:t xml:space="preserve"> –е кла</w:t>
      </w:r>
      <w:r w:rsidR="00BA4BC2">
        <w:rPr>
          <w:rFonts w:ascii="Times New Roman" w:eastAsia="Times New Roman" w:hAnsi="Times New Roman" w:cs="Times New Roman"/>
          <w:b/>
          <w:sz w:val="24"/>
          <w:szCs w:val="24"/>
        </w:rPr>
        <w:t>ссы</w:t>
      </w:r>
    </w:p>
    <w:p w:rsidR="00484D37" w:rsidRDefault="00484D37" w:rsidP="00484D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701"/>
        <w:gridCol w:w="2836"/>
        <w:gridCol w:w="1701"/>
      </w:tblGrid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02.09.2024-26.10.2024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– 04</w:t>
            </w:r>
            <w:r w:rsidR="004354E4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3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дней</w:t>
            </w:r>
          </w:p>
        </w:tc>
      </w:tr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4 дня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4354E4" w:rsidTr="00341363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09.01.2025-22.03.2025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354E4">
              <w:rPr>
                <w:rFonts w:ascii="Times New Roman" w:eastAsia="Times New Roman" w:hAnsi="Times New Roman" w:cs="Times New Roman"/>
                <w:sz w:val="24"/>
                <w:szCs w:val="24"/>
              </w:rPr>
              <w:t>.03.2025– 30.03.2025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3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– 28.05.2025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29.05.2025–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4E4" w:rsidTr="0034136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435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4354E4" w:rsidTr="00341363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54E4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аттестации: 01.03.2025- 24.05.2025</w:t>
            </w:r>
          </w:p>
        </w:tc>
      </w:tr>
      <w:tr w:rsidR="004354E4" w:rsidTr="00341363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выходные дни: 4 ноября,  23 февраля, 8 марта, 1 мая, 9 мая</w:t>
            </w:r>
          </w:p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 8 мая ( перенос с 23 февраля) </w:t>
            </w:r>
          </w:p>
        </w:tc>
      </w:tr>
      <w:tr w:rsidR="004354E4" w:rsidTr="00341363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Pr="00721066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сборы по основам военной службы: 29.05.2025-03.06.2025</w:t>
            </w:r>
          </w:p>
        </w:tc>
      </w:tr>
      <w:tr w:rsidR="004354E4" w:rsidTr="00341363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(вторник) расписание уроков по расписанию четверга</w:t>
            </w:r>
          </w:p>
          <w:p w:rsidR="004354E4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 (среда) расписание уроков по расписанию  субботы</w:t>
            </w:r>
          </w:p>
        </w:tc>
      </w:tr>
    </w:tbl>
    <w:p w:rsidR="004354E4" w:rsidRDefault="004354E4" w:rsidP="00484D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4E4" w:rsidRDefault="004354E4" w:rsidP="00484D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54E4" w:rsidRPr="009F1832" w:rsidRDefault="004354E4" w:rsidP="00484D37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D37" w:rsidRPr="009F1832" w:rsidRDefault="00484D37" w:rsidP="00484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4BD" w:rsidRDefault="002874BD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ind w:left="760"/>
        <w:contextualSpacing/>
        <w:rPr>
          <w:rFonts w:eastAsiaTheme="minorHAnsi"/>
          <w:sz w:val="24"/>
          <w:szCs w:val="24"/>
        </w:rPr>
      </w:pPr>
    </w:p>
    <w:p w:rsidR="003F440D" w:rsidRDefault="005C05F9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3F440D">
        <w:rPr>
          <w:b/>
          <w:sz w:val="24"/>
          <w:szCs w:val="24"/>
        </w:rPr>
        <w:t xml:space="preserve">-е классы </w:t>
      </w:r>
    </w:p>
    <w:p w:rsidR="003F440D" w:rsidRDefault="003F440D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</w:p>
    <w:tbl>
      <w:tblPr>
        <w:tblStyle w:val="1"/>
        <w:tblW w:w="103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701"/>
        <w:gridCol w:w="2836"/>
        <w:gridCol w:w="1701"/>
      </w:tblGrid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периоды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E4" w:rsidRDefault="004354E4" w:rsidP="003413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02.09.2024-26.10.2024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27.10.2024 – 04</w:t>
            </w:r>
            <w:r w:rsidR="004354E4"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3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дней</w:t>
            </w:r>
          </w:p>
        </w:tc>
      </w:tr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05.11.2024-27.12.2024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недель 4 дня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28.12.2024 – 08.01.2025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4354E4" w:rsidTr="00341363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09.01.2025-22.03.2025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недель 2 дня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4354E4">
              <w:rPr>
                <w:rFonts w:ascii="Times New Roman" w:eastAsia="Times New Roman" w:hAnsi="Times New Roman" w:cs="Times New Roman"/>
                <w:sz w:val="24"/>
                <w:szCs w:val="24"/>
              </w:rPr>
              <w:t>.03.2025– 30.03.2025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 – 28.05.2025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29.05.2025– 31.08.2025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54E4" w:rsidTr="0034136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(без учета ГИА)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недели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15AD8" w:rsidP="003413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="004354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дней</w:t>
            </w:r>
          </w:p>
        </w:tc>
      </w:tr>
      <w:tr w:rsidR="004354E4" w:rsidTr="0034136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Pr="009F1832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устанавливают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</w:t>
            </w:r>
            <w:proofErr w:type="spellEnd"/>
          </w:p>
        </w:tc>
      </w:tr>
      <w:tr w:rsidR="004354E4" w:rsidTr="00341363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54E4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промежуточной аттестации: 01.03.2025- 24.05.2025</w:t>
            </w:r>
          </w:p>
        </w:tc>
      </w:tr>
      <w:tr w:rsidR="004354E4" w:rsidTr="00341363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выходные дни: 4 ноября,  23 февраля, 8 марта, 1 мая, 9 мая</w:t>
            </w:r>
          </w:p>
          <w:p w:rsidR="004354E4" w:rsidRDefault="004354E4" w:rsidP="00341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Перенесенные выходные дни:  8 мая ( перенос с 23 февраля) </w:t>
            </w:r>
          </w:p>
        </w:tc>
      </w:tr>
      <w:tr w:rsidR="004354E4" w:rsidTr="00341363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4E4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 (вторник) расписание уроков по расписанию четверга</w:t>
            </w:r>
          </w:p>
          <w:p w:rsidR="004354E4" w:rsidRDefault="004354E4" w:rsidP="00341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 (среда) расписание уроков по расписанию  субботы</w:t>
            </w:r>
          </w:p>
        </w:tc>
      </w:tr>
    </w:tbl>
    <w:p w:rsidR="00FE074F" w:rsidRDefault="00FE074F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</w:p>
    <w:p w:rsidR="002874BD" w:rsidRDefault="00484D37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b/>
          <w:sz w:val="24"/>
          <w:szCs w:val="24"/>
        </w:rPr>
      </w:pPr>
      <w:r w:rsidRPr="00F13A9C">
        <w:rPr>
          <w:b/>
          <w:sz w:val="24"/>
          <w:szCs w:val="24"/>
        </w:rPr>
        <w:t>Продолжительность каникул</w:t>
      </w:r>
      <w:r w:rsidR="002874BD">
        <w:rPr>
          <w:b/>
          <w:sz w:val="24"/>
          <w:szCs w:val="24"/>
        </w:rPr>
        <w:t>:</w:t>
      </w:r>
    </w:p>
    <w:p w:rsidR="00BA4BC2" w:rsidRPr="002874BD" w:rsidRDefault="00484D37" w:rsidP="002874BD">
      <w:pPr>
        <w:pStyle w:val="20"/>
        <w:shd w:val="clear" w:color="auto" w:fill="auto"/>
        <w:tabs>
          <w:tab w:val="left" w:pos="1592"/>
        </w:tabs>
        <w:spacing w:before="0" w:after="0" w:line="240" w:lineRule="auto"/>
        <w:contextualSpacing/>
        <w:rPr>
          <w:rFonts w:eastAsiaTheme="minorHAnsi"/>
          <w:sz w:val="24"/>
          <w:szCs w:val="24"/>
        </w:rPr>
      </w:pPr>
      <w:r w:rsidRPr="009F1832">
        <w:rPr>
          <w:sz w:val="24"/>
          <w:szCs w:val="24"/>
        </w:rPr>
        <w:t xml:space="preserve"> </w:t>
      </w:r>
      <w:r w:rsidR="002874BD" w:rsidRPr="002874BD">
        <w:rPr>
          <w:rFonts w:eastAsiaTheme="minorHAnsi"/>
          <w:sz w:val="24"/>
          <w:szCs w:val="24"/>
        </w:rPr>
        <w:t>С целью профилак</w:t>
      </w:r>
      <w:r w:rsidR="002874BD">
        <w:rPr>
          <w:rFonts w:eastAsiaTheme="minorHAnsi"/>
          <w:sz w:val="24"/>
          <w:szCs w:val="24"/>
        </w:rPr>
        <w:t xml:space="preserve">тики переутомления в </w:t>
      </w:r>
      <w:r w:rsidR="002874BD" w:rsidRPr="002874BD">
        <w:rPr>
          <w:rFonts w:eastAsiaTheme="minorHAnsi"/>
          <w:sz w:val="24"/>
          <w:szCs w:val="24"/>
        </w:rPr>
        <w:t xml:space="preserve"> календарном учебном графике предусматривается чередование периодов учебного времени и каникул. </w:t>
      </w:r>
      <w:r w:rsidR="002874BD">
        <w:rPr>
          <w:rFonts w:eastAsiaTheme="minorHAnsi"/>
          <w:sz w:val="24"/>
          <w:szCs w:val="24"/>
        </w:rPr>
        <w:t>Продолжительность каникул  составляет</w:t>
      </w:r>
      <w:r w:rsidR="002874BD" w:rsidRPr="002874BD">
        <w:rPr>
          <w:rFonts w:eastAsiaTheme="minorHAnsi"/>
          <w:sz w:val="24"/>
          <w:szCs w:val="24"/>
        </w:rPr>
        <w:t xml:space="preserve"> не менее 7 календарных дней.</w:t>
      </w:r>
    </w:p>
    <w:p w:rsidR="00484D37" w:rsidRPr="00F13A9C" w:rsidRDefault="002874BD" w:rsidP="002874B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4D37" w:rsidRPr="00F13A9C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  <w:r w:rsidR="00BA4BC2" w:rsidRPr="00F13A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440D" w:rsidRPr="00BA4BC2" w:rsidRDefault="00484D37" w:rsidP="00F13A9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BC2">
        <w:rPr>
          <w:rFonts w:ascii="Times New Roman" w:eastAsia="Calibri" w:hAnsi="Times New Roman" w:cs="Times New Roman"/>
          <w:sz w:val="24"/>
          <w:szCs w:val="24"/>
        </w:rPr>
        <w:t>Продолжите</w:t>
      </w:r>
      <w:r w:rsidR="005C05F9">
        <w:rPr>
          <w:rFonts w:ascii="Times New Roman" w:eastAsia="Calibri" w:hAnsi="Times New Roman" w:cs="Times New Roman"/>
          <w:sz w:val="24"/>
          <w:szCs w:val="24"/>
        </w:rPr>
        <w:t xml:space="preserve">льность учебной недели для 10-11-х классов - </w:t>
      </w:r>
      <w:r w:rsidR="003F440D">
        <w:rPr>
          <w:rFonts w:ascii="Times New Roman" w:eastAsia="Calibri" w:hAnsi="Times New Roman" w:cs="Times New Roman"/>
          <w:sz w:val="24"/>
          <w:szCs w:val="24"/>
        </w:rPr>
        <w:t xml:space="preserve"> 6 дней</w:t>
      </w:r>
    </w:p>
    <w:p w:rsidR="00484D37" w:rsidRPr="00F13A9C" w:rsidRDefault="002874BD" w:rsidP="002874BD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84D37" w:rsidRPr="00F13A9C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  <w:r w:rsidR="00F13A9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4D37" w:rsidRPr="009F1832" w:rsidRDefault="005C05F9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10-11-</w:t>
      </w:r>
      <w:proofErr w:type="gramStart"/>
      <w:r w:rsidR="003F440D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874BD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proofErr w:type="gramEnd"/>
      <w:r w:rsidR="00287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D37" w:rsidRPr="009F1832">
        <w:rPr>
          <w:rFonts w:ascii="Times New Roman" w:eastAsia="Times New Roman" w:hAnsi="Times New Roman" w:cs="Times New Roman"/>
          <w:sz w:val="24"/>
          <w:szCs w:val="24"/>
        </w:rPr>
        <w:t>обучаются в 1 смену</w:t>
      </w:r>
      <w:r w:rsidR="00BA4B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D37" w:rsidRPr="009F1832" w:rsidRDefault="00484D37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урока </w:t>
      </w:r>
      <w:r w:rsidR="003F440D">
        <w:rPr>
          <w:rFonts w:ascii="Times New Roman" w:eastAsia="Times New Roman" w:hAnsi="Times New Roman" w:cs="Times New Roman"/>
          <w:sz w:val="24"/>
          <w:szCs w:val="24"/>
        </w:rPr>
        <w:t xml:space="preserve"> составляет 40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минут </w:t>
      </w:r>
    </w:p>
    <w:p w:rsidR="0063225C" w:rsidRPr="003F440D" w:rsidRDefault="00964490" w:rsidP="00F13A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Продолжительность перемен между </w:t>
      </w:r>
      <w:r w:rsidRPr="00964490">
        <w:rPr>
          <w:rFonts w:ascii="Times New Roman" w:eastAsia="Calibri" w:hAnsi="Times New Roman" w:cs="Times New Roman"/>
          <w:sz w:val="24"/>
          <w:szCs w:val="24"/>
        </w:rPr>
        <w:t>уроками составляет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440D">
        <w:rPr>
          <w:rFonts w:ascii="Times New Roman" w:eastAsia="Calibri" w:hAnsi="Times New Roman" w:cs="Times New Roman"/>
          <w:sz w:val="24"/>
          <w:szCs w:val="24"/>
        </w:rPr>
        <w:t>10-20 минут</w:t>
      </w:r>
    </w:p>
    <w:p w:rsidR="000D5245" w:rsidRPr="009F1832" w:rsidRDefault="000D5245" w:rsidP="00F13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D37" w:rsidRPr="009F1832" w:rsidRDefault="00484D37" w:rsidP="00484D3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832">
        <w:rPr>
          <w:rFonts w:ascii="Times New Roman" w:eastAsia="Calibri" w:hAnsi="Times New Roman" w:cs="Times New Roman"/>
          <w:b/>
          <w:sz w:val="24"/>
          <w:szCs w:val="24"/>
        </w:rPr>
        <w:t>Организация промежуточной и итоговой аттестации</w:t>
      </w:r>
    </w:p>
    <w:p w:rsidR="00EA2A5B" w:rsidRPr="00015D37" w:rsidRDefault="00484D37" w:rsidP="00015D3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1832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5C05F9">
        <w:rPr>
          <w:rFonts w:ascii="Times New Roman" w:hAnsi="Times New Roman" w:cs="Times New Roman"/>
          <w:sz w:val="24"/>
          <w:szCs w:val="24"/>
        </w:rPr>
        <w:t xml:space="preserve"> обучающихся в 10-11</w:t>
      </w:r>
      <w:r w:rsidRPr="009F1832">
        <w:rPr>
          <w:rFonts w:ascii="Times New Roman" w:hAnsi="Times New Roman" w:cs="Times New Roman"/>
          <w:sz w:val="24"/>
          <w:szCs w:val="24"/>
        </w:rPr>
        <w:t xml:space="preserve">-х классах проводится </w:t>
      </w:r>
      <w:r w:rsidR="00DD6AEA">
        <w:rPr>
          <w:rFonts w:ascii="Times New Roman" w:hAnsi="Times New Roman" w:cs="Times New Roman"/>
          <w:sz w:val="24"/>
          <w:szCs w:val="24"/>
        </w:rPr>
        <w:t>п</w:t>
      </w:r>
      <w:r w:rsidR="000D5245">
        <w:rPr>
          <w:rFonts w:ascii="Times New Roman" w:hAnsi="Times New Roman" w:cs="Times New Roman"/>
          <w:sz w:val="24"/>
          <w:szCs w:val="24"/>
        </w:rPr>
        <w:t>о всем предметам учебного плана без прекращения учебной деятельности</w:t>
      </w:r>
      <w:r w:rsidR="009E3A3C">
        <w:rPr>
          <w:rFonts w:ascii="Times New Roman" w:hAnsi="Times New Roman" w:cs="Times New Roman"/>
          <w:sz w:val="24"/>
          <w:szCs w:val="24"/>
        </w:rPr>
        <w:t xml:space="preserve">.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Проведение промежуточной и </w:t>
      </w:r>
      <w:r w:rsidR="009E3A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9F1832">
        <w:rPr>
          <w:rFonts w:ascii="Times New Roman" w:eastAsia="Times New Roman" w:hAnsi="Times New Roman" w:cs="Times New Roman"/>
          <w:sz w:val="24"/>
          <w:szCs w:val="24"/>
        </w:rPr>
        <w:t xml:space="preserve">итоговой аттестации регулируется локальным нормативным актом: «Положение о формах, периодичности, порядке текущего контроля и промежуточной и итоговой аттестации обучающихся». </w:t>
      </w:r>
    </w:p>
    <w:p w:rsidR="009E3A3C" w:rsidRPr="00EA2A5B" w:rsidRDefault="00F13A9C" w:rsidP="00914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9E3A3C" w:rsidRDefault="009E3A3C" w:rsidP="009E3A3C">
      <w:pPr>
        <w:ind w:left="709"/>
        <w:rPr>
          <w:rFonts w:ascii="Times New Roman" w:eastAsia="Calibri" w:hAnsi="Times New Roman" w:cs="Times New Roman"/>
          <w:b/>
          <w:sz w:val="24"/>
          <w:szCs w:val="24"/>
        </w:rPr>
      </w:pPr>
      <w:r w:rsidRPr="009E3A3C">
        <w:rPr>
          <w:rFonts w:ascii="Times New Roman" w:eastAsia="Calibri" w:hAnsi="Times New Roman" w:cs="Times New Roman"/>
          <w:b/>
          <w:sz w:val="24"/>
          <w:szCs w:val="24"/>
        </w:rPr>
        <w:t>4. Внесение изменений в календарный учебный график</w:t>
      </w:r>
    </w:p>
    <w:p w:rsidR="009E3A3C" w:rsidRPr="009E3A3C" w:rsidRDefault="009E3A3C" w:rsidP="009E3A3C">
      <w:pPr>
        <w:spacing w:line="240" w:lineRule="atLeast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E3A3C">
        <w:rPr>
          <w:rFonts w:ascii="Times New Roman" w:eastAsia="Times New Roman" w:hAnsi="Times New Roman" w:cs="Times New Roman"/>
          <w:sz w:val="24"/>
          <w:szCs w:val="24"/>
        </w:rPr>
        <w:t xml:space="preserve">В календарный учебный график могут быть внесены корректировки в течение учебного года с учетом изменений действующего законодательства, производственных календарей и других ограничительных мер. </w:t>
      </w:r>
    </w:p>
    <w:p w:rsidR="00484D37" w:rsidRPr="009E3A3C" w:rsidRDefault="00484D37" w:rsidP="009E3A3C">
      <w:pPr>
        <w:spacing w:line="240" w:lineRule="atLeast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p w:rsidR="00247388" w:rsidRDefault="00247388" w:rsidP="0015337A">
      <w:pPr>
        <w:pStyle w:val="Default"/>
        <w:ind w:firstLine="708"/>
        <w:jc w:val="both"/>
        <w:rPr>
          <w:rFonts w:ascii="Calibri" w:eastAsia="Calibri" w:hAnsi="Calibri"/>
          <w:b/>
        </w:rPr>
      </w:pPr>
    </w:p>
    <w:sectPr w:rsidR="00247388" w:rsidSect="002D57EC">
      <w:pgSz w:w="11906" w:h="16838" w:code="9"/>
      <w:pgMar w:top="567" w:right="851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1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77C03"/>
    <w:multiLevelType w:val="hybridMultilevel"/>
    <w:tmpl w:val="9210F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1A85"/>
    <w:multiLevelType w:val="hybridMultilevel"/>
    <w:tmpl w:val="194E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4B0C"/>
    <w:multiLevelType w:val="multilevel"/>
    <w:tmpl w:val="CA0CB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71A49B0"/>
    <w:multiLevelType w:val="multilevel"/>
    <w:tmpl w:val="72A82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  <w:lvlOverride w:ilvl="0">
      <w:startOverride w:val="1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34"/>
    <w:rsid w:val="00015D37"/>
    <w:rsid w:val="00022A6E"/>
    <w:rsid w:val="00045450"/>
    <w:rsid w:val="000D2C47"/>
    <w:rsid w:val="000D5245"/>
    <w:rsid w:val="00130860"/>
    <w:rsid w:val="00134822"/>
    <w:rsid w:val="00144781"/>
    <w:rsid w:val="0015337A"/>
    <w:rsid w:val="001D630F"/>
    <w:rsid w:val="002119C0"/>
    <w:rsid w:val="002226AB"/>
    <w:rsid w:val="00233B9A"/>
    <w:rsid w:val="002362B5"/>
    <w:rsid w:val="00236C99"/>
    <w:rsid w:val="00244354"/>
    <w:rsid w:val="00247388"/>
    <w:rsid w:val="002515AA"/>
    <w:rsid w:val="00251E07"/>
    <w:rsid w:val="00271E75"/>
    <w:rsid w:val="002874BD"/>
    <w:rsid w:val="002A333C"/>
    <w:rsid w:val="002B65BF"/>
    <w:rsid w:val="002D57EC"/>
    <w:rsid w:val="00303440"/>
    <w:rsid w:val="00315841"/>
    <w:rsid w:val="0032197C"/>
    <w:rsid w:val="00345956"/>
    <w:rsid w:val="0039488B"/>
    <w:rsid w:val="003F440D"/>
    <w:rsid w:val="003F6882"/>
    <w:rsid w:val="00415AD8"/>
    <w:rsid w:val="004213DE"/>
    <w:rsid w:val="004354E4"/>
    <w:rsid w:val="00484D37"/>
    <w:rsid w:val="00490963"/>
    <w:rsid w:val="00495202"/>
    <w:rsid w:val="004970D2"/>
    <w:rsid w:val="004A7634"/>
    <w:rsid w:val="004C500D"/>
    <w:rsid w:val="004C502E"/>
    <w:rsid w:val="004C5EF3"/>
    <w:rsid w:val="004D0B11"/>
    <w:rsid w:val="004F39F4"/>
    <w:rsid w:val="004F6FA2"/>
    <w:rsid w:val="00532CD6"/>
    <w:rsid w:val="0053522D"/>
    <w:rsid w:val="00554782"/>
    <w:rsid w:val="005A7EE2"/>
    <w:rsid w:val="005B154E"/>
    <w:rsid w:val="005B3BE4"/>
    <w:rsid w:val="005C05F9"/>
    <w:rsid w:val="005F43D7"/>
    <w:rsid w:val="005F598F"/>
    <w:rsid w:val="00600210"/>
    <w:rsid w:val="006052C0"/>
    <w:rsid w:val="0063225C"/>
    <w:rsid w:val="00652026"/>
    <w:rsid w:val="00654EBD"/>
    <w:rsid w:val="006608B6"/>
    <w:rsid w:val="00677095"/>
    <w:rsid w:val="006B5463"/>
    <w:rsid w:val="006C24F1"/>
    <w:rsid w:val="006C570E"/>
    <w:rsid w:val="007017B2"/>
    <w:rsid w:val="007263F7"/>
    <w:rsid w:val="007417E5"/>
    <w:rsid w:val="00741D93"/>
    <w:rsid w:val="007477FD"/>
    <w:rsid w:val="007876A2"/>
    <w:rsid w:val="007A16E4"/>
    <w:rsid w:val="007D3A45"/>
    <w:rsid w:val="007E4820"/>
    <w:rsid w:val="00822DF2"/>
    <w:rsid w:val="00835DC0"/>
    <w:rsid w:val="008D0FB5"/>
    <w:rsid w:val="008D2C5F"/>
    <w:rsid w:val="008F04B4"/>
    <w:rsid w:val="008F3B34"/>
    <w:rsid w:val="0091451E"/>
    <w:rsid w:val="0095419C"/>
    <w:rsid w:val="00964490"/>
    <w:rsid w:val="00967FFE"/>
    <w:rsid w:val="009702B8"/>
    <w:rsid w:val="00974523"/>
    <w:rsid w:val="00977A9E"/>
    <w:rsid w:val="0098547D"/>
    <w:rsid w:val="0099407C"/>
    <w:rsid w:val="00997374"/>
    <w:rsid w:val="009B344C"/>
    <w:rsid w:val="009B7DF7"/>
    <w:rsid w:val="009E3A3C"/>
    <w:rsid w:val="009E3CF6"/>
    <w:rsid w:val="00A0370A"/>
    <w:rsid w:val="00A164A0"/>
    <w:rsid w:val="00A230D6"/>
    <w:rsid w:val="00A417CC"/>
    <w:rsid w:val="00A518B0"/>
    <w:rsid w:val="00A66B02"/>
    <w:rsid w:val="00AB48C8"/>
    <w:rsid w:val="00AC1E46"/>
    <w:rsid w:val="00AE04CA"/>
    <w:rsid w:val="00AE0ACF"/>
    <w:rsid w:val="00AE1537"/>
    <w:rsid w:val="00B44DD6"/>
    <w:rsid w:val="00B5226A"/>
    <w:rsid w:val="00B5507E"/>
    <w:rsid w:val="00B65017"/>
    <w:rsid w:val="00B74765"/>
    <w:rsid w:val="00B80BEB"/>
    <w:rsid w:val="00BA4BC2"/>
    <w:rsid w:val="00BB767A"/>
    <w:rsid w:val="00BC433A"/>
    <w:rsid w:val="00BD1EFA"/>
    <w:rsid w:val="00C21B1C"/>
    <w:rsid w:val="00C36CBE"/>
    <w:rsid w:val="00C41698"/>
    <w:rsid w:val="00C43995"/>
    <w:rsid w:val="00C64F55"/>
    <w:rsid w:val="00C67E29"/>
    <w:rsid w:val="00CB713C"/>
    <w:rsid w:val="00CD4937"/>
    <w:rsid w:val="00CD67C1"/>
    <w:rsid w:val="00CE45DF"/>
    <w:rsid w:val="00D05CB8"/>
    <w:rsid w:val="00D26E02"/>
    <w:rsid w:val="00D47F0E"/>
    <w:rsid w:val="00D63894"/>
    <w:rsid w:val="00D71F96"/>
    <w:rsid w:val="00D7741F"/>
    <w:rsid w:val="00D81C34"/>
    <w:rsid w:val="00D905DF"/>
    <w:rsid w:val="00DC4DEE"/>
    <w:rsid w:val="00DD6AEA"/>
    <w:rsid w:val="00E036D4"/>
    <w:rsid w:val="00E0570A"/>
    <w:rsid w:val="00E314A4"/>
    <w:rsid w:val="00E406D4"/>
    <w:rsid w:val="00E50EDB"/>
    <w:rsid w:val="00E90F61"/>
    <w:rsid w:val="00E921AF"/>
    <w:rsid w:val="00EA2A5B"/>
    <w:rsid w:val="00EB1CB6"/>
    <w:rsid w:val="00EC317A"/>
    <w:rsid w:val="00EE5FCC"/>
    <w:rsid w:val="00EF2244"/>
    <w:rsid w:val="00F13A9C"/>
    <w:rsid w:val="00F225C8"/>
    <w:rsid w:val="00F47496"/>
    <w:rsid w:val="00F65F38"/>
    <w:rsid w:val="00F8242B"/>
    <w:rsid w:val="00FE074F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F3DB"/>
  <w15:docId w15:val="{0CD478CB-7441-4D37-BF15-49B8B4EE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963"/>
    <w:pPr>
      <w:ind w:left="720"/>
      <w:contextualSpacing/>
    </w:pPr>
  </w:style>
  <w:style w:type="paragraph" w:customStyle="1" w:styleId="Default">
    <w:name w:val="Default"/>
    <w:rsid w:val="00DC4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C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84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874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4B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TQB3Xg2TRYrqp82+DjJBhuEZ7xIr152ati3hGDeHaCg=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Ft/w+Lq8oOn/i0GS3OCCaa0S2gmIE5KoK63wvZtNC+s=</DigestValue>
    </Reference>
  </SignedInfo>
  <SignatureValue>o+StZGyoE4gV8PrVCoW7xG9xw/y3IPjKAQIMjSuMNjy0xvk+TwloQGsKKVztt2LI
dyvU7v0FXgwcOOJ/W5mBZA==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4wQdndvG30a0W1NrjIVRkh5ApE4=</DigestValue>
      </Reference>
      <Reference URI="/word/fontTable.xml?ContentType=application/vnd.openxmlformats-officedocument.wordprocessingml.fontTable+xml">
        <DigestMethod Algorithm="http://www.w3.org/2000/09/xmldsig#sha1"/>
        <DigestValue>A2BPHzjaobmazKrViNxWPNt+abs=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N/YxQCni2diFtLjEPT++eTiPfJg=</DigestValue>
      </Reference>
      <Reference URI="/word/settings.xml?ContentType=application/vnd.openxmlformats-officedocument.wordprocessingml.settings+xml">
        <DigestMethod Algorithm="http://www.w3.org/2000/09/xmldsig#sha1"/>
        <DigestValue>5qv+J1+XogtlS2jLMvodjAq7bbc=</DigestValue>
      </Reference>
      <Reference URI="/word/styles.xml?ContentType=application/vnd.openxmlformats-officedocument.wordprocessingml.styles+xml">
        <DigestMethod Algorithm="http://www.w3.org/2000/09/xmldsig#sha1"/>
        <DigestValue>cm7umNjzSEO0y4S7F2+aL9Yf9Wk=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sltNOwh2LhIKVfMUONGszLnuezs=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2024-10-12T06:49:34Z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2024-10-12T06:49:34Z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AFE9-0DA0-4E6C-8202-ADCD8AB3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2020-02-10T05:20:00Z</cp:lastPrinted>
  <dcterms:created xsi:type="dcterms:W3CDTF">2024-07-30T11:30:00Z</dcterms:created>
  <dcterms:modified xsi:type="dcterms:W3CDTF">2024-10-12T06:49:00Z</dcterms:modified>
</cp:coreProperties>
</file>