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33331" w14:textId="77777777" w:rsidR="00752CF3" w:rsidRPr="001F7C99" w:rsidRDefault="00752CF3" w:rsidP="00752CF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F7C99">
        <w:rPr>
          <w:rFonts w:ascii="Times New Roman" w:hAnsi="Times New Roman" w:cs="Times New Roman"/>
          <w:b/>
          <w:bCs/>
          <w:sz w:val="24"/>
          <w:szCs w:val="24"/>
        </w:rPr>
        <w:t xml:space="preserve">ПРИНЯТО:   </w:t>
      </w:r>
      <w:proofErr w:type="gramEnd"/>
      <w:r w:rsidRPr="001F7C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УТВЕРЖДЕНО:</w:t>
      </w:r>
    </w:p>
    <w:p w14:paraId="020FBEA3" w14:textId="66C8E751" w:rsidR="00752CF3" w:rsidRDefault="00752CF3" w:rsidP="00752C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</w:t>
      </w:r>
      <w:r w:rsidR="002C626C">
        <w:rPr>
          <w:rFonts w:ascii="Times New Roman" w:hAnsi="Times New Roman" w:cs="Times New Roman"/>
          <w:sz w:val="24"/>
          <w:szCs w:val="24"/>
        </w:rPr>
        <w:t xml:space="preserve">             Директор МБОУ Лицей</w:t>
      </w:r>
      <w:r>
        <w:rPr>
          <w:rFonts w:ascii="Times New Roman" w:hAnsi="Times New Roman" w:cs="Times New Roman"/>
          <w:sz w:val="24"/>
          <w:szCs w:val="24"/>
        </w:rPr>
        <w:t xml:space="preserve"> № 10</w:t>
      </w:r>
    </w:p>
    <w:p w14:paraId="311132E8" w14:textId="4267E953" w:rsidR="00752CF3" w:rsidRDefault="002C626C" w:rsidP="00752C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Лицей</w:t>
      </w:r>
      <w:r w:rsidR="00752CF3">
        <w:rPr>
          <w:rFonts w:ascii="Times New Roman" w:hAnsi="Times New Roman" w:cs="Times New Roman"/>
          <w:sz w:val="24"/>
          <w:szCs w:val="24"/>
        </w:rPr>
        <w:t xml:space="preserve"> № 10</w:t>
      </w:r>
      <w:r>
        <w:rPr>
          <w:rFonts w:ascii="Times New Roman" w:hAnsi="Times New Roman" w:cs="Times New Roman"/>
          <w:sz w:val="24"/>
          <w:szCs w:val="24"/>
        </w:rPr>
        <w:t xml:space="preserve"> СП «Детский сад»</w:t>
      </w:r>
    </w:p>
    <w:p w14:paraId="7BDAB0E4" w14:textId="445EE964" w:rsidR="00752CF3" w:rsidRDefault="00752CF3" w:rsidP="00752C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</w:t>
      </w:r>
      <w:r w:rsidR="002C626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626C">
        <w:rPr>
          <w:rFonts w:ascii="Times New Roman" w:hAnsi="Times New Roman" w:cs="Times New Roman"/>
          <w:sz w:val="24"/>
          <w:szCs w:val="24"/>
          <w:u w:val="single"/>
        </w:rPr>
        <w:t>Е.Н.Пономарева</w:t>
      </w:r>
      <w:proofErr w:type="spellEnd"/>
    </w:p>
    <w:p w14:paraId="0FC11E08" w14:textId="2CE73DF9" w:rsidR="00752CF3" w:rsidRPr="002C626C" w:rsidRDefault="00752CF3" w:rsidP="00752CF3">
      <w:pPr>
        <w:tabs>
          <w:tab w:val="left" w:pos="526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3E3B8C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  от</w:t>
      </w:r>
      <w:r w:rsidR="003E3B8C">
        <w:rPr>
          <w:rFonts w:ascii="Times New Roman" w:hAnsi="Times New Roman" w:cs="Times New Roman"/>
          <w:sz w:val="24"/>
          <w:szCs w:val="24"/>
        </w:rPr>
        <w:t xml:space="preserve"> 01.03</w:t>
      </w:r>
      <w:r w:rsidR="002C626C">
        <w:rPr>
          <w:rFonts w:ascii="Times New Roman" w:hAnsi="Times New Roman" w:cs="Times New Roman"/>
          <w:sz w:val="24"/>
          <w:szCs w:val="24"/>
        </w:rPr>
        <w:t>.2023г.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подпись                 расшифровка подписи</w:t>
      </w:r>
    </w:p>
    <w:p w14:paraId="2B4C9A99" w14:textId="77777777" w:rsidR="002C626C" w:rsidRDefault="002C626C" w:rsidP="00752C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A9CE7A" w14:textId="34D3B60D" w:rsidR="00752CF3" w:rsidRDefault="00752CF3" w:rsidP="00752C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6319A7" w14:textId="6F79887B" w:rsidR="00752CF3" w:rsidRDefault="00752CF3" w:rsidP="00752C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C62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Приказ</w:t>
      </w:r>
    </w:p>
    <w:p w14:paraId="1BDBF4E9" w14:textId="31294198" w:rsidR="00752CF3" w:rsidRDefault="00752CF3" w:rsidP="00752CF3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</w:p>
    <w:p w14:paraId="604F4EEE" w14:textId="290267CE" w:rsidR="00752CF3" w:rsidRDefault="00752CF3" w:rsidP="00752C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C626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E3B8C">
        <w:rPr>
          <w:rFonts w:ascii="Times New Roman" w:hAnsi="Times New Roman" w:cs="Times New Roman"/>
          <w:sz w:val="24"/>
          <w:szCs w:val="24"/>
        </w:rPr>
        <w:t xml:space="preserve"> </w:t>
      </w:r>
      <w:r w:rsidR="000D2BF4">
        <w:rPr>
          <w:rFonts w:ascii="Times New Roman" w:eastAsia="Times New Roman" w:hAnsi="Times New Roman" w:cs="Times New Roman"/>
        </w:rPr>
        <w:t>01-07-29</w:t>
      </w:r>
      <w:r w:rsidR="003E3B8C" w:rsidRPr="003E3B8C">
        <w:rPr>
          <w:rFonts w:ascii="Times New Roman" w:eastAsia="Times New Roman" w:hAnsi="Times New Roman" w:cs="Times New Roman"/>
        </w:rPr>
        <w:t xml:space="preserve">пдс </w:t>
      </w:r>
      <w:r w:rsidR="002C626C">
        <w:rPr>
          <w:rFonts w:ascii="Times New Roman" w:hAnsi="Times New Roman" w:cs="Times New Roman"/>
          <w:sz w:val="24"/>
          <w:szCs w:val="24"/>
        </w:rPr>
        <w:t>от</w:t>
      </w:r>
      <w:r w:rsidR="003E3B8C">
        <w:rPr>
          <w:rFonts w:ascii="Times New Roman" w:hAnsi="Times New Roman" w:cs="Times New Roman"/>
          <w:sz w:val="24"/>
          <w:szCs w:val="24"/>
        </w:rPr>
        <w:t xml:space="preserve"> 15.03.</w:t>
      </w:r>
      <w:r w:rsidR="002C626C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D93FAD1" w14:textId="77777777" w:rsidR="00752CF3" w:rsidRDefault="00752CF3" w:rsidP="00752C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0A1585" w14:textId="77777777" w:rsidR="00752CF3" w:rsidRDefault="00752CF3" w:rsidP="00752C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E850E1" w14:textId="77777777" w:rsidR="00752CF3" w:rsidRDefault="00752CF3" w:rsidP="00752C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739F1B" w14:textId="77777777" w:rsidR="00752CF3" w:rsidRDefault="00752CF3" w:rsidP="00752C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ABA0B4" w14:textId="77777777" w:rsidR="00752CF3" w:rsidRDefault="00752CF3" w:rsidP="00752C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4107AF" w14:textId="77777777" w:rsidR="00752CF3" w:rsidRDefault="00752CF3" w:rsidP="00752C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D0ACCC" w14:textId="77777777" w:rsidR="00752CF3" w:rsidRDefault="00752CF3" w:rsidP="00752C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820159" w14:textId="77777777" w:rsidR="00752CF3" w:rsidRDefault="00752CF3" w:rsidP="00752C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9D4A9A" w14:textId="1F8DF8BB" w:rsidR="00752CF3" w:rsidRPr="001F7C99" w:rsidRDefault="00752CF3" w:rsidP="008224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C9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443D016" w14:textId="70D31809" w:rsidR="00752CF3" w:rsidRPr="001F7C99" w:rsidRDefault="00752CF3" w:rsidP="00752C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C99">
        <w:rPr>
          <w:rFonts w:ascii="Times New Roman" w:hAnsi="Times New Roman" w:cs="Times New Roman"/>
          <w:b/>
          <w:bCs/>
          <w:sz w:val="28"/>
          <w:szCs w:val="28"/>
        </w:rPr>
        <w:t>о групп</w:t>
      </w:r>
      <w:r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Pr="001F7C99">
        <w:rPr>
          <w:rFonts w:ascii="Times New Roman" w:hAnsi="Times New Roman" w:cs="Times New Roman"/>
          <w:b/>
          <w:bCs/>
          <w:sz w:val="28"/>
          <w:szCs w:val="28"/>
        </w:rPr>
        <w:t xml:space="preserve"> ком</w:t>
      </w:r>
      <w:r>
        <w:rPr>
          <w:rFonts w:ascii="Times New Roman" w:hAnsi="Times New Roman" w:cs="Times New Roman"/>
          <w:b/>
          <w:bCs/>
          <w:sz w:val="28"/>
          <w:szCs w:val="28"/>
        </w:rPr>
        <w:t>бинированной</w:t>
      </w:r>
      <w:r w:rsidRPr="001F7C99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направленности </w:t>
      </w:r>
    </w:p>
    <w:p w14:paraId="2892A32D" w14:textId="77777777" w:rsidR="00752CF3" w:rsidRPr="001F7C99" w:rsidRDefault="00752CF3" w:rsidP="00752C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C99">
        <w:rPr>
          <w:rFonts w:ascii="Times New Roman" w:hAnsi="Times New Roman" w:cs="Times New Roman"/>
          <w:b/>
          <w:bCs/>
          <w:sz w:val="28"/>
          <w:szCs w:val="28"/>
        </w:rPr>
        <w:t>МБОУ Лицея № 10 СП «Детский сад»</w:t>
      </w:r>
    </w:p>
    <w:p w14:paraId="1C8ABE41" w14:textId="77777777" w:rsidR="00752CF3" w:rsidRPr="001F7C99" w:rsidRDefault="00752CF3" w:rsidP="00752CF3">
      <w:pPr>
        <w:tabs>
          <w:tab w:val="left" w:pos="358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E0D24A1" w14:textId="70C0F209" w:rsidR="00752CF3" w:rsidRDefault="00752CF3" w:rsidP="00752CF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</w:p>
    <w:p w14:paraId="351248A5" w14:textId="1979A1B5" w:rsidR="00FF5E75" w:rsidRDefault="00FF5E75" w:rsidP="00752CF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</w:p>
    <w:p w14:paraId="6A3D6655" w14:textId="508BB2F4" w:rsidR="00FF5E75" w:rsidRDefault="00FF5E75" w:rsidP="00752CF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</w:p>
    <w:p w14:paraId="1A5D1FF2" w14:textId="019F5093" w:rsidR="00FF5E75" w:rsidRDefault="00FF5E75" w:rsidP="00752CF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</w:p>
    <w:p w14:paraId="57E2B9B8" w14:textId="2FFBA907" w:rsidR="00FF5E75" w:rsidRDefault="00FF5E75" w:rsidP="00752CF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</w:p>
    <w:p w14:paraId="64904709" w14:textId="0E0207C7" w:rsidR="00FF5E75" w:rsidRDefault="00FF5E75" w:rsidP="00752CF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</w:p>
    <w:p w14:paraId="7EF11928" w14:textId="025F18C2" w:rsidR="00FF5E75" w:rsidRDefault="00FF5E75" w:rsidP="00752CF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</w:p>
    <w:p w14:paraId="15457C75" w14:textId="25C44DE7" w:rsidR="00FF5E75" w:rsidRDefault="00FF5E75" w:rsidP="00752CF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</w:p>
    <w:p w14:paraId="76ED66A3" w14:textId="0C87859C" w:rsidR="00FF5E75" w:rsidRDefault="00FF5E75" w:rsidP="00752CF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</w:p>
    <w:p w14:paraId="461D7808" w14:textId="739293E2" w:rsidR="00FF5E75" w:rsidRDefault="00FF5E75" w:rsidP="00752CF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</w:p>
    <w:p w14:paraId="59404228" w14:textId="1136D884" w:rsidR="00FF5E75" w:rsidRDefault="00FF5E75" w:rsidP="00752CF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</w:p>
    <w:p w14:paraId="001D0D95" w14:textId="759EC77F" w:rsidR="00FF5E75" w:rsidRDefault="00FF5E75" w:rsidP="00752CF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</w:p>
    <w:p w14:paraId="67584015" w14:textId="3F9F51E7" w:rsidR="00FF5E75" w:rsidRDefault="00FF5E75" w:rsidP="00752CF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</w:p>
    <w:p w14:paraId="5E15D073" w14:textId="05EABB33" w:rsidR="00FF5E75" w:rsidRDefault="00FF5E75" w:rsidP="00752CF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</w:p>
    <w:p w14:paraId="191C4AD4" w14:textId="6D6F5C70" w:rsidR="00FF5E75" w:rsidRDefault="00FF5E75" w:rsidP="00752CF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</w:p>
    <w:p w14:paraId="643A2215" w14:textId="253A60F6" w:rsidR="00FF5E75" w:rsidRDefault="00FF5E75" w:rsidP="00752CF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</w:p>
    <w:p w14:paraId="4BA69555" w14:textId="50BBC128" w:rsidR="00FF5E75" w:rsidRDefault="00FF5E75" w:rsidP="00752CF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</w:p>
    <w:p w14:paraId="4DEE0F38" w14:textId="40CAC291" w:rsidR="00FF5E75" w:rsidRDefault="00FF5E75" w:rsidP="00752CF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</w:p>
    <w:p w14:paraId="3D970BBE" w14:textId="66AA5468" w:rsidR="00FF5E75" w:rsidRDefault="00FF5E75" w:rsidP="00752CF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</w:p>
    <w:p w14:paraId="2F751890" w14:textId="3A3C0CAD" w:rsidR="00FF5E75" w:rsidRDefault="00FF5E75" w:rsidP="00752CF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</w:p>
    <w:p w14:paraId="2CBF23D0" w14:textId="3BCDA9AC" w:rsidR="00FF5E75" w:rsidRDefault="00FF5E75" w:rsidP="00752CF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</w:p>
    <w:p w14:paraId="5BF2ED6B" w14:textId="118B1C15" w:rsidR="00FF5E75" w:rsidRDefault="00FF5E75" w:rsidP="00752CF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</w:p>
    <w:p w14:paraId="20C10EEC" w14:textId="29663D8A" w:rsidR="00FF5E75" w:rsidRDefault="00FF5E75" w:rsidP="00752CF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</w:p>
    <w:p w14:paraId="5253ADC0" w14:textId="6F3D77B0" w:rsidR="00FF5E75" w:rsidRDefault="00FF5E75" w:rsidP="00752CF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</w:p>
    <w:p w14:paraId="24258C15" w14:textId="4F7BBFE5" w:rsidR="00FF5E75" w:rsidRDefault="00FF5E75" w:rsidP="00752CF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</w:p>
    <w:p w14:paraId="597D8BDB" w14:textId="406B3E54" w:rsidR="00FF5E75" w:rsidRDefault="00FF5E75" w:rsidP="00752CF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</w:p>
    <w:p w14:paraId="6D42FA53" w14:textId="3D8A2BE0" w:rsidR="00FF5E75" w:rsidRDefault="00FF5E75" w:rsidP="00752CF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</w:p>
    <w:p w14:paraId="78C2159A" w14:textId="48C39DFF" w:rsidR="00FF5E75" w:rsidRDefault="00FF5E75" w:rsidP="00752CF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</w:p>
    <w:p w14:paraId="13910C97" w14:textId="3E9CC53D" w:rsidR="00FF5E75" w:rsidRDefault="00FF5E75" w:rsidP="00752CF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</w:p>
    <w:p w14:paraId="1F477A79" w14:textId="2928D37A" w:rsidR="00FF5E75" w:rsidRDefault="002B6CC9" w:rsidP="00752CF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14:paraId="32C532B6" w14:textId="46D8965C" w:rsidR="00752CF3" w:rsidRPr="005812A2" w:rsidRDefault="00752CF3" w:rsidP="00752CF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  <w:r w:rsidRPr="005812A2">
        <w:rPr>
          <w:b/>
          <w:sz w:val="24"/>
          <w:szCs w:val="24"/>
        </w:rPr>
        <w:t>1. Общие положения</w:t>
      </w:r>
    </w:p>
    <w:p w14:paraId="52373965" w14:textId="190487CF" w:rsidR="00752CF3" w:rsidRDefault="00752CF3" w:rsidP="007631E8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contextualSpacing/>
        <w:rPr>
          <w:sz w:val="24"/>
          <w:szCs w:val="24"/>
        </w:rPr>
      </w:pPr>
      <w:r w:rsidRPr="005812A2">
        <w:rPr>
          <w:sz w:val="24"/>
          <w:szCs w:val="24"/>
        </w:rPr>
        <w:t xml:space="preserve">1.1. Настоящее </w:t>
      </w:r>
      <w:r w:rsidRPr="00957956">
        <w:rPr>
          <w:sz w:val="24"/>
          <w:szCs w:val="24"/>
        </w:rPr>
        <w:t>Положение</w:t>
      </w:r>
      <w:r w:rsidRPr="005818F8">
        <w:rPr>
          <w:color w:val="4F81BD"/>
          <w:sz w:val="24"/>
          <w:szCs w:val="24"/>
        </w:rPr>
        <w:t xml:space="preserve"> </w:t>
      </w:r>
      <w:r w:rsidRPr="005812A2">
        <w:rPr>
          <w:sz w:val="24"/>
          <w:szCs w:val="24"/>
        </w:rPr>
        <w:t xml:space="preserve">разработано в соответствии с Федеральным Законом № 273-ФЗ от </w:t>
      </w:r>
      <w:r>
        <w:rPr>
          <w:sz w:val="24"/>
          <w:szCs w:val="24"/>
        </w:rPr>
        <w:t xml:space="preserve">29.12.2012 года </w:t>
      </w:r>
      <w:r w:rsidRPr="005812A2">
        <w:rPr>
          <w:sz w:val="24"/>
          <w:szCs w:val="24"/>
        </w:rPr>
        <w:t>«Об Образовании в Российской Федерации»,</w:t>
      </w:r>
      <w:r w:rsidRPr="005812A2">
        <w:rPr>
          <w:bCs/>
          <w:spacing w:val="2"/>
          <w:kern w:val="36"/>
          <w:sz w:val="24"/>
          <w:szCs w:val="24"/>
        </w:rPr>
        <w:t xml:space="preserve"> </w:t>
      </w:r>
      <w:r w:rsidRPr="00DB1FCF">
        <w:rPr>
          <w:sz w:val="24"/>
          <w:szCs w:val="24"/>
        </w:rPr>
        <w:t>Федеральным законом №181-ФЗ</w:t>
      </w:r>
      <w:r>
        <w:rPr>
          <w:sz w:val="24"/>
          <w:szCs w:val="24"/>
        </w:rPr>
        <w:t xml:space="preserve"> </w:t>
      </w:r>
      <w:r w:rsidRPr="00DB1FCF">
        <w:rPr>
          <w:sz w:val="24"/>
          <w:szCs w:val="24"/>
        </w:rPr>
        <w:t>от 24.11.1995 года</w:t>
      </w:r>
      <w:r>
        <w:rPr>
          <w:sz w:val="24"/>
          <w:szCs w:val="24"/>
        </w:rPr>
        <w:t xml:space="preserve"> </w:t>
      </w:r>
      <w:r w:rsidRPr="00DB1FCF">
        <w:rPr>
          <w:sz w:val="24"/>
          <w:szCs w:val="24"/>
        </w:rPr>
        <w:t>«О социальной защите инвалидов в Российской Федерации» Федеральным законом №1</w:t>
      </w:r>
      <w:r>
        <w:rPr>
          <w:sz w:val="24"/>
          <w:szCs w:val="24"/>
        </w:rPr>
        <w:t>24</w:t>
      </w:r>
      <w:r w:rsidRPr="00DB1FCF">
        <w:rPr>
          <w:sz w:val="24"/>
          <w:szCs w:val="24"/>
        </w:rPr>
        <w:t>-ФЗ</w:t>
      </w:r>
      <w:r>
        <w:rPr>
          <w:sz w:val="24"/>
          <w:szCs w:val="24"/>
        </w:rPr>
        <w:t xml:space="preserve"> от 24.07.1998 года «</w:t>
      </w:r>
      <w:r w:rsidRPr="00E72F52">
        <w:rPr>
          <w:sz w:val="24"/>
          <w:szCs w:val="24"/>
        </w:rPr>
        <w:t>Об основных гарантиях прав ребенка в Российской Федерации</w:t>
      </w:r>
      <w:r>
        <w:rPr>
          <w:sz w:val="24"/>
          <w:szCs w:val="24"/>
        </w:rPr>
        <w:t xml:space="preserve">», </w:t>
      </w:r>
      <w:r w:rsidRPr="00DB1FCF">
        <w:rPr>
          <w:sz w:val="24"/>
          <w:szCs w:val="24"/>
        </w:rPr>
        <w:t xml:space="preserve">приказом </w:t>
      </w:r>
      <w:proofErr w:type="spellStart"/>
      <w:r w:rsidRPr="00DB1FCF">
        <w:rPr>
          <w:sz w:val="24"/>
          <w:szCs w:val="24"/>
        </w:rPr>
        <w:t>Минпросвещения</w:t>
      </w:r>
      <w:proofErr w:type="spellEnd"/>
      <w:r w:rsidRPr="00DB1FCF">
        <w:rPr>
          <w:sz w:val="24"/>
          <w:szCs w:val="24"/>
        </w:rPr>
        <w:t xml:space="preserve"> Российской Федерации от 31 июля 2020 года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а также с Уставом </w:t>
      </w:r>
      <w:r>
        <w:rPr>
          <w:sz w:val="24"/>
          <w:szCs w:val="24"/>
        </w:rPr>
        <w:t>МБОУ Лицея № 10</w:t>
      </w:r>
      <w:r w:rsidRPr="00DB1FCF">
        <w:rPr>
          <w:sz w:val="24"/>
          <w:szCs w:val="24"/>
        </w:rPr>
        <w:t xml:space="preserve"> и другими нормативными правовыми актами Российской Федерации, регламентирующими деятельность учреждения.</w:t>
      </w:r>
    </w:p>
    <w:p w14:paraId="516CD7BB" w14:textId="7BFF41D8" w:rsidR="007631E8" w:rsidRDefault="007631E8" w:rsidP="007631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1E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631E8">
        <w:rPr>
          <w:rFonts w:ascii="Times New Roman" w:hAnsi="Times New Roman" w:cs="Times New Roman"/>
          <w:sz w:val="24"/>
          <w:szCs w:val="24"/>
        </w:rPr>
        <w:t>.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631E8">
        <w:rPr>
          <w:rFonts w:ascii="Times New Roman" w:hAnsi="Times New Roman" w:cs="Times New Roman"/>
          <w:sz w:val="24"/>
          <w:szCs w:val="24"/>
        </w:rPr>
        <w:t xml:space="preserve"> комбинированной направленности для детей дошкольного возраста (далее – группа комбинированной направленности) созда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631E8">
        <w:rPr>
          <w:rFonts w:ascii="Times New Roman" w:hAnsi="Times New Roman" w:cs="Times New Roman"/>
          <w:sz w:val="24"/>
          <w:szCs w:val="24"/>
        </w:rPr>
        <w:t xml:space="preserve">тся в целях реализации   прав детей с ограниченными возможностями здоровья на получение общедоступного и бесплатного дошкольного образования по основным общеобразовательным программам дошкольного образования. </w:t>
      </w:r>
    </w:p>
    <w:p w14:paraId="02C61826" w14:textId="3A9BD7F6" w:rsidR="007631E8" w:rsidRDefault="007631E8" w:rsidP="007631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1E8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31E8">
        <w:rPr>
          <w:rFonts w:ascii="Times New Roman" w:hAnsi="Times New Roman" w:cs="Times New Roman"/>
          <w:sz w:val="24"/>
          <w:szCs w:val="24"/>
        </w:rPr>
        <w:t>. В групп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7631E8">
        <w:rPr>
          <w:rFonts w:ascii="Times New Roman" w:hAnsi="Times New Roman" w:cs="Times New Roman"/>
          <w:sz w:val="24"/>
          <w:szCs w:val="24"/>
        </w:rPr>
        <w:t xml:space="preserve"> комбинированной направленности осуществляется совместное образование здоровых детей и детей с ограниченными возможностями здоровья (далее – детей с ОВЗ) 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ФГОС</w:t>
      </w:r>
      <w:r w:rsidRPr="007631E8">
        <w:rPr>
          <w:rFonts w:ascii="Times New Roman" w:hAnsi="Times New Roman" w:cs="Times New Roman"/>
          <w:sz w:val="24"/>
          <w:szCs w:val="24"/>
        </w:rPr>
        <w:t xml:space="preserve"> к структуре основной общеобразовательной программы дошкольного образования в условиях инклюзивного образования, с учетом особенностей психофизического развития и возможностей детей с ОВЗ и при наличии необходимых материально-технических условий и кадрового обеспечения. </w:t>
      </w:r>
    </w:p>
    <w:p w14:paraId="57BE546D" w14:textId="22087E80" w:rsidR="0091535E" w:rsidRDefault="0091535E" w:rsidP="0091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5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Цели и задачи организации групп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</w:t>
      </w:r>
      <w:r w:rsidR="001F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бинированной направленности</w:t>
      </w:r>
    </w:p>
    <w:p w14:paraId="34140E82" w14:textId="77777777" w:rsidR="008224FE" w:rsidRPr="008224FE" w:rsidRDefault="008224FE" w:rsidP="008224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4FE">
        <w:rPr>
          <w:rFonts w:ascii="Times New Roman" w:hAnsi="Times New Roman" w:cs="Times New Roman"/>
          <w:sz w:val="24"/>
          <w:szCs w:val="24"/>
        </w:rPr>
        <w:t xml:space="preserve">2.1. Основной целью группы комбинированной направленности является создание условий для социальной интеграции и развития детей с ОВЗ, реализации равных прав детей на дошкольное образование, увеличение охвата детей дошкольным образованием. </w:t>
      </w:r>
    </w:p>
    <w:p w14:paraId="007D4EE6" w14:textId="77777777" w:rsidR="008224FE" w:rsidRPr="008224FE" w:rsidRDefault="008224FE" w:rsidP="008224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4FE">
        <w:rPr>
          <w:rFonts w:ascii="Times New Roman" w:hAnsi="Times New Roman" w:cs="Times New Roman"/>
          <w:sz w:val="24"/>
          <w:szCs w:val="24"/>
        </w:rPr>
        <w:t xml:space="preserve">2.2. При организации групп комбинированной направленности решаются следующие задачи: </w:t>
      </w:r>
    </w:p>
    <w:p w14:paraId="62486D79" w14:textId="77777777" w:rsidR="008224FE" w:rsidRPr="008224FE" w:rsidRDefault="008224FE" w:rsidP="008224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4FE">
        <w:rPr>
          <w:rFonts w:ascii="Times New Roman" w:hAnsi="Times New Roman" w:cs="Times New Roman"/>
          <w:sz w:val="24"/>
          <w:szCs w:val="24"/>
        </w:rPr>
        <w:t>- создание условий для инклюзивного образования детей с ОВЗ;</w:t>
      </w:r>
    </w:p>
    <w:p w14:paraId="0F9CA356" w14:textId="77777777" w:rsidR="008224FE" w:rsidRPr="008224FE" w:rsidRDefault="008224FE" w:rsidP="008224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4FE">
        <w:rPr>
          <w:rFonts w:ascii="Times New Roman" w:hAnsi="Times New Roman" w:cs="Times New Roman"/>
          <w:sz w:val="24"/>
          <w:szCs w:val="24"/>
        </w:rPr>
        <w:t xml:space="preserve">- реализация адаптированной программы на основе основной общеобразовательной программы дошкольного образования с учетом характера нарушения в развитии детей с ОВЗ в условиях инклюзивного образования; </w:t>
      </w:r>
    </w:p>
    <w:p w14:paraId="0732DA29" w14:textId="1105F6C9" w:rsidR="008224FE" w:rsidRPr="008224FE" w:rsidRDefault="008224FE" w:rsidP="008224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4FE">
        <w:rPr>
          <w:rFonts w:ascii="Times New Roman" w:hAnsi="Times New Roman" w:cs="Times New Roman"/>
          <w:sz w:val="24"/>
          <w:szCs w:val="24"/>
        </w:rPr>
        <w:t>- осуществление ранней, полноценной социальной и образовательной интеграции детей с ОВЗ в среду нормально развивающихся сверстников путем создания условий для разнообразного общения детей в образовательном учреждении;</w:t>
      </w:r>
    </w:p>
    <w:p w14:paraId="44E8080C" w14:textId="77777777" w:rsidR="008224FE" w:rsidRPr="008224FE" w:rsidRDefault="008224FE" w:rsidP="008224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4FE">
        <w:rPr>
          <w:rFonts w:ascii="Times New Roman" w:hAnsi="Times New Roman" w:cs="Times New Roman"/>
          <w:sz w:val="24"/>
          <w:szCs w:val="24"/>
        </w:rPr>
        <w:t>- интеллектуальное и личностное развитие детей всех категорий с учётом индивидуальных особенностей;</w:t>
      </w:r>
    </w:p>
    <w:p w14:paraId="14899432" w14:textId="77777777" w:rsidR="008224FE" w:rsidRPr="008224FE" w:rsidRDefault="008224FE" w:rsidP="008224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4FE">
        <w:rPr>
          <w:rFonts w:ascii="Times New Roman" w:hAnsi="Times New Roman" w:cs="Times New Roman"/>
          <w:sz w:val="24"/>
          <w:szCs w:val="24"/>
        </w:rPr>
        <w:t xml:space="preserve">- становление у детей основ общечеловеческих ценностей, таких качеств как доброжелательность, стремление к самостоятельной деятельности, общению, оказанию помощи и поддержки, принятию; </w:t>
      </w:r>
    </w:p>
    <w:p w14:paraId="7D0701DA" w14:textId="77777777" w:rsidR="008224FE" w:rsidRPr="008224FE" w:rsidRDefault="008224FE" w:rsidP="008224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4FE">
        <w:rPr>
          <w:rFonts w:ascii="Times New Roman" w:hAnsi="Times New Roman" w:cs="Times New Roman"/>
          <w:sz w:val="24"/>
          <w:szCs w:val="24"/>
        </w:rPr>
        <w:t>- подготовка родителей детей дошкольного возраста к толерантному восприятию новой интеграционной модели организации жизни детей в детском саду;</w:t>
      </w:r>
    </w:p>
    <w:p w14:paraId="10DEF12C" w14:textId="70CA6C22" w:rsidR="008224FE" w:rsidRDefault="008224FE" w:rsidP="008224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4FE">
        <w:rPr>
          <w:rFonts w:ascii="Times New Roman" w:hAnsi="Times New Roman" w:cs="Times New Roman"/>
          <w:sz w:val="24"/>
          <w:szCs w:val="24"/>
        </w:rPr>
        <w:t>- оказание помощи и поддержки родителям детей с ОВЗ в вопросах коррекционно-развивающего обучения, организации общения со сверстниками, нормализации детско-родительских отношений.</w:t>
      </w:r>
    </w:p>
    <w:p w14:paraId="34DE5E1C" w14:textId="77777777" w:rsidR="008224FE" w:rsidRPr="008224FE" w:rsidRDefault="008224FE" w:rsidP="008224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24FE">
        <w:rPr>
          <w:rFonts w:ascii="Times New Roman" w:hAnsi="Times New Roman" w:cs="Times New Roman"/>
          <w:b/>
          <w:sz w:val="24"/>
          <w:szCs w:val="24"/>
        </w:rPr>
        <w:t>3. Порядок создания группы комбинированной направленности</w:t>
      </w:r>
    </w:p>
    <w:p w14:paraId="51CD2AE4" w14:textId="122A9CEE" w:rsidR="008224FE" w:rsidRPr="008224FE" w:rsidRDefault="008224FE" w:rsidP="008224F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24FE">
        <w:rPr>
          <w:rFonts w:ascii="Times New Roman" w:hAnsi="Times New Roman" w:cs="Times New Roman"/>
          <w:sz w:val="24"/>
          <w:szCs w:val="24"/>
        </w:rPr>
        <w:t xml:space="preserve">3.1. Группа комбинированной направленности в </w:t>
      </w:r>
      <w:r>
        <w:rPr>
          <w:rFonts w:ascii="Times New Roman" w:hAnsi="Times New Roman" w:cs="Times New Roman"/>
          <w:sz w:val="24"/>
          <w:szCs w:val="24"/>
        </w:rPr>
        <w:t>МБОУ Лицея № 10 СП «Детский сад»</w:t>
      </w:r>
      <w:r w:rsidRPr="008224FE">
        <w:rPr>
          <w:rFonts w:ascii="Times New Roman" w:hAnsi="Times New Roman" w:cs="Times New Roman"/>
          <w:sz w:val="24"/>
          <w:szCs w:val="24"/>
        </w:rPr>
        <w:t xml:space="preserve"> создаётся   приказом </w:t>
      </w:r>
      <w:r>
        <w:rPr>
          <w:rFonts w:ascii="Times New Roman" w:hAnsi="Times New Roman" w:cs="Times New Roman"/>
          <w:sz w:val="24"/>
          <w:szCs w:val="24"/>
        </w:rPr>
        <w:t>директора МБОУ Лицея № 10</w:t>
      </w:r>
      <w:r w:rsidRPr="008224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F35B0C" w14:textId="77777777" w:rsidR="008224FE" w:rsidRPr="008224FE" w:rsidRDefault="008224FE" w:rsidP="008224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4FE">
        <w:rPr>
          <w:rFonts w:ascii="Times New Roman" w:hAnsi="Times New Roman" w:cs="Times New Roman"/>
          <w:sz w:val="24"/>
          <w:szCs w:val="24"/>
        </w:rPr>
        <w:lastRenderedPageBreak/>
        <w:t xml:space="preserve"> 3.2. Порядок комплектования группы комбинированной направленности осуществляется в соответствии с законодательством Российской Федерации. 3.3. Прием детей с ОВЗ в группу комбинированной направленности может проводиться в течение всего года при наличии свободных мест.</w:t>
      </w:r>
    </w:p>
    <w:p w14:paraId="00F8BC9F" w14:textId="6011CD30" w:rsidR="008224FE" w:rsidRPr="008224FE" w:rsidRDefault="008224FE" w:rsidP="008224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4FE">
        <w:rPr>
          <w:rFonts w:ascii="Times New Roman" w:hAnsi="Times New Roman" w:cs="Times New Roman"/>
          <w:sz w:val="24"/>
          <w:szCs w:val="24"/>
        </w:rPr>
        <w:t xml:space="preserve"> 3.4. Перевод детей из группы комбинированной направленности в группы общеразвивающей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4FE">
        <w:rPr>
          <w:rFonts w:ascii="Times New Roman" w:hAnsi="Times New Roman" w:cs="Times New Roman"/>
          <w:sz w:val="24"/>
          <w:szCs w:val="24"/>
        </w:rPr>
        <w:t xml:space="preserve">направленности возможен на основании заявления родителей (законных представителей) и заключения ПМПК для детей с ОВЗ. </w:t>
      </w:r>
    </w:p>
    <w:p w14:paraId="6168CA65" w14:textId="77777777" w:rsidR="008224FE" w:rsidRPr="008224FE" w:rsidRDefault="008224FE" w:rsidP="008224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4FE">
        <w:rPr>
          <w:rFonts w:ascii="Times New Roman" w:hAnsi="Times New Roman" w:cs="Times New Roman"/>
          <w:sz w:val="24"/>
          <w:szCs w:val="24"/>
        </w:rPr>
        <w:t>3.5. Группы комбинированной направленности создаются в учреждении для детей в возрасте от 3 до 7 лет.</w:t>
      </w:r>
    </w:p>
    <w:p w14:paraId="0C296C19" w14:textId="77777777" w:rsidR="008224FE" w:rsidRPr="008224FE" w:rsidRDefault="008224FE" w:rsidP="008224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4FE">
        <w:rPr>
          <w:rFonts w:ascii="Times New Roman" w:hAnsi="Times New Roman" w:cs="Times New Roman"/>
          <w:sz w:val="24"/>
          <w:szCs w:val="24"/>
        </w:rPr>
        <w:t xml:space="preserve"> 3.6. Основанием для зачисления в группу комбинированной направленности является: </w:t>
      </w:r>
    </w:p>
    <w:p w14:paraId="2C24AD23" w14:textId="4EE22AD8" w:rsidR="008224FE" w:rsidRPr="008224FE" w:rsidRDefault="008224FE" w:rsidP="008224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4FE">
        <w:rPr>
          <w:rFonts w:ascii="Times New Roman" w:hAnsi="Times New Roman" w:cs="Times New Roman"/>
          <w:sz w:val="24"/>
          <w:szCs w:val="24"/>
        </w:rPr>
        <w:t xml:space="preserve">- письменное заявление родителей (законных представителей) на имя </w:t>
      </w:r>
      <w:r>
        <w:rPr>
          <w:rFonts w:ascii="Times New Roman" w:hAnsi="Times New Roman" w:cs="Times New Roman"/>
          <w:sz w:val="24"/>
          <w:szCs w:val="24"/>
        </w:rPr>
        <w:t>директора МБОУ Лицея № 10</w:t>
      </w:r>
      <w:r w:rsidRPr="008224FE">
        <w:rPr>
          <w:rFonts w:ascii="Times New Roman" w:hAnsi="Times New Roman" w:cs="Times New Roman"/>
          <w:sz w:val="24"/>
          <w:szCs w:val="24"/>
        </w:rPr>
        <w:t>;</w:t>
      </w:r>
    </w:p>
    <w:p w14:paraId="1612D815" w14:textId="559286BF" w:rsidR="008224FE" w:rsidRPr="008224FE" w:rsidRDefault="008224FE" w:rsidP="008224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4FE">
        <w:rPr>
          <w:rFonts w:ascii="Times New Roman" w:hAnsi="Times New Roman" w:cs="Times New Roman"/>
          <w:sz w:val="24"/>
          <w:szCs w:val="24"/>
        </w:rPr>
        <w:t xml:space="preserve"> - заключение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224FE">
        <w:rPr>
          <w:rFonts w:ascii="Times New Roman" w:hAnsi="Times New Roman" w:cs="Times New Roman"/>
          <w:sz w:val="24"/>
          <w:szCs w:val="24"/>
        </w:rPr>
        <w:t>ПМПК для детей с ОВЗ;</w:t>
      </w:r>
    </w:p>
    <w:p w14:paraId="6BF8523A" w14:textId="77777777" w:rsidR="008224FE" w:rsidRPr="008224FE" w:rsidRDefault="008224FE" w:rsidP="008224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4FE">
        <w:rPr>
          <w:rFonts w:ascii="Times New Roman" w:hAnsi="Times New Roman" w:cs="Times New Roman"/>
          <w:sz w:val="24"/>
          <w:szCs w:val="24"/>
        </w:rPr>
        <w:t>В группу комбинированной направленности нормально развивающихся детей принимают по правилам комплектования групп общеразвивающей направленности.</w:t>
      </w:r>
    </w:p>
    <w:p w14:paraId="3077688B" w14:textId="49E41E2C" w:rsidR="008224FE" w:rsidRPr="008224FE" w:rsidRDefault="008224FE" w:rsidP="008224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4FE">
        <w:rPr>
          <w:rFonts w:ascii="Times New Roman" w:hAnsi="Times New Roman" w:cs="Times New Roman"/>
          <w:sz w:val="24"/>
          <w:szCs w:val="24"/>
        </w:rPr>
        <w:t xml:space="preserve">3.7. В группы зачисляются дети одинакового возраста.  </w:t>
      </w:r>
    </w:p>
    <w:p w14:paraId="40207C0A" w14:textId="77777777" w:rsidR="008224FE" w:rsidRPr="008224FE" w:rsidRDefault="008224FE" w:rsidP="008224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36B2B" w14:textId="55B0AC11" w:rsidR="008224FE" w:rsidRPr="008224FE" w:rsidRDefault="008224FE" w:rsidP="000A5E2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224FE">
        <w:rPr>
          <w:rFonts w:ascii="Times New Roman" w:hAnsi="Times New Roman" w:cs="Times New Roman"/>
          <w:b/>
          <w:sz w:val="24"/>
          <w:szCs w:val="24"/>
        </w:rPr>
        <w:t>4. Участники образовательного процесса в группе комбинированной</w:t>
      </w:r>
      <w:r w:rsidR="000A5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4FE">
        <w:rPr>
          <w:rFonts w:ascii="Times New Roman" w:hAnsi="Times New Roman" w:cs="Times New Roman"/>
          <w:b/>
          <w:sz w:val="24"/>
          <w:szCs w:val="24"/>
        </w:rPr>
        <w:t>направленности</w:t>
      </w:r>
    </w:p>
    <w:p w14:paraId="6A731ACC" w14:textId="0B57FC39" w:rsidR="008224FE" w:rsidRPr="008224FE" w:rsidRDefault="008224FE" w:rsidP="008224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4FE">
        <w:rPr>
          <w:rFonts w:ascii="Times New Roman" w:hAnsi="Times New Roman" w:cs="Times New Roman"/>
          <w:sz w:val="24"/>
          <w:szCs w:val="24"/>
        </w:rPr>
        <w:t xml:space="preserve"> 4.1. Участниками образовательного процесса группы комбинированной направленности являются воспитанники, родители (законные представители), педагогические работники и узкие специалисты </w:t>
      </w:r>
      <w:r w:rsidR="000A5E27">
        <w:rPr>
          <w:rFonts w:ascii="Times New Roman" w:hAnsi="Times New Roman" w:cs="Times New Roman"/>
          <w:sz w:val="24"/>
          <w:szCs w:val="24"/>
        </w:rPr>
        <w:t>МБОУ Лицея № 10 СП «Детский сад»</w:t>
      </w:r>
      <w:r w:rsidRPr="008224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D7FD91" w14:textId="7F44F785" w:rsidR="008224FE" w:rsidRPr="008224FE" w:rsidRDefault="008224FE" w:rsidP="008224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4FE">
        <w:rPr>
          <w:rFonts w:ascii="Times New Roman" w:hAnsi="Times New Roman" w:cs="Times New Roman"/>
          <w:sz w:val="24"/>
          <w:szCs w:val="24"/>
        </w:rPr>
        <w:t>4.2. При приеме ребенка в группу комбинированной направленности руководитель</w:t>
      </w:r>
      <w:r w:rsidR="000A5E27">
        <w:rPr>
          <w:rFonts w:ascii="Times New Roman" w:hAnsi="Times New Roman" w:cs="Times New Roman"/>
          <w:sz w:val="24"/>
          <w:szCs w:val="24"/>
        </w:rPr>
        <w:t xml:space="preserve"> МБОУ Лицея № 10 СП «Детский сад»</w:t>
      </w:r>
      <w:r w:rsidRPr="008224FE">
        <w:rPr>
          <w:rFonts w:ascii="Times New Roman" w:hAnsi="Times New Roman" w:cs="Times New Roman"/>
          <w:sz w:val="24"/>
          <w:szCs w:val="24"/>
        </w:rPr>
        <w:t xml:space="preserve"> обязан ознакомить его родителей (законных представителей) с Уставом учреждения и другими документами, регламентирующими организацию образовательного процесса. </w:t>
      </w:r>
    </w:p>
    <w:p w14:paraId="65278E5F" w14:textId="77777777" w:rsidR="008224FE" w:rsidRPr="008224FE" w:rsidRDefault="008224FE" w:rsidP="008224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4FE">
        <w:rPr>
          <w:rFonts w:ascii="Times New Roman" w:hAnsi="Times New Roman" w:cs="Times New Roman"/>
          <w:sz w:val="24"/>
          <w:szCs w:val="24"/>
        </w:rPr>
        <w:t>4.3. Отношения между образовательным учреждением и родителями (законными представителями) регулируются договором, заключаемым в установленном порядке и включающим взаимные права, обязанности и ответственность сторон, возникающие в процессе воспитания и обучения, присмотра и ухода и определяющие режим работы группы.</w:t>
      </w:r>
    </w:p>
    <w:p w14:paraId="398DC587" w14:textId="77777777" w:rsidR="008224FE" w:rsidRPr="008224FE" w:rsidRDefault="008224FE" w:rsidP="008224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4FE">
        <w:rPr>
          <w:rFonts w:ascii="Times New Roman" w:hAnsi="Times New Roman" w:cs="Times New Roman"/>
          <w:sz w:val="24"/>
          <w:szCs w:val="24"/>
        </w:rPr>
        <w:t xml:space="preserve"> 4.4. Родительская плата за содержание детей в группе комбинированной направленности определяется в соответствии с действующим законодательством. </w:t>
      </w:r>
    </w:p>
    <w:p w14:paraId="6FA172E1" w14:textId="145B2445" w:rsidR="000A5E27" w:rsidRPr="000A5E27" w:rsidRDefault="000A5E27" w:rsidP="000A5E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E27">
        <w:rPr>
          <w:rFonts w:ascii="Times New Roman" w:hAnsi="Times New Roman" w:cs="Times New Roman"/>
          <w:b/>
          <w:sz w:val="24"/>
          <w:szCs w:val="24"/>
        </w:rPr>
        <w:t>5. Организация образовательного процесса в группе комбинированной направленности</w:t>
      </w:r>
    </w:p>
    <w:p w14:paraId="1FC1102F" w14:textId="77777777" w:rsidR="000A5E27" w:rsidRPr="000A5E27" w:rsidRDefault="000A5E27" w:rsidP="000A5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E27">
        <w:rPr>
          <w:rFonts w:ascii="Times New Roman" w:hAnsi="Times New Roman" w:cs="Times New Roman"/>
          <w:sz w:val="24"/>
          <w:szCs w:val="24"/>
        </w:rPr>
        <w:t xml:space="preserve">5.1. Содержание образовательного процесса в группе комбинированной направленности определяется общеобразовательной программой дошкольного образовательного учреждения и адаптированными основными образовательными программами для детей с ОВЗ с учетом индивидуальных особенностей (возраста, структуры нарушения, уровня психического развития и т.п.). </w:t>
      </w:r>
    </w:p>
    <w:p w14:paraId="4C96AB06" w14:textId="77777777" w:rsidR="000A5E27" w:rsidRPr="000A5E27" w:rsidRDefault="000A5E27" w:rsidP="000A5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E27">
        <w:rPr>
          <w:rFonts w:ascii="Times New Roman" w:hAnsi="Times New Roman" w:cs="Times New Roman"/>
          <w:sz w:val="24"/>
          <w:szCs w:val="24"/>
        </w:rPr>
        <w:t>5.2. На каждого воспитанника с ограниченными возможностями здоровья составляется индивидуальный образовательный маршрут развития.</w:t>
      </w:r>
    </w:p>
    <w:p w14:paraId="4B2BD7C0" w14:textId="77777777" w:rsidR="000A5E27" w:rsidRPr="000A5E27" w:rsidRDefault="000A5E27" w:rsidP="000A5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E27">
        <w:rPr>
          <w:rFonts w:ascii="Times New Roman" w:hAnsi="Times New Roman" w:cs="Times New Roman"/>
          <w:sz w:val="24"/>
          <w:szCs w:val="24"/>
        </w:rPr>
        <w:t xml:space="preserve">5.3 Образовательный процесс в группе комбинированной направленности включает гибкое содержание и педагогические технологии, обеспечивающие индивидуальное, личностно-ориентированное развитие нормально развивающихся детей, детей с ОВЗ и выполнение федерального государственного образовательного стандарта. </w:t>
      </w:r>
    </w:p>
    <w:p w14:paraId="6C00C108" w14:textId="77777777" w:rsidR="000A5E27" w:rsidRPr="000A5E27" w:rsidRDefault="000A5E27" w:rsidP="000A5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E27">
        <w:rPr>
          <w:rFonts w:ascii="Times New Roman" w:hAnsi="Times New Roman" w:cs="Times New Roman"/>
          <w:sz w:val="24"/>
          <w:szCs w:val="24"/>
        </w:rPr>
        <w:t>5.4. Организация воспитательной работы предусматривает создание условий для развития различных видов деятельности с учётом состояния здоровья детей</w:t>
      </w:r>
    </w:p>
    <w:p w14:paraId="73FA3967" w14:textId="79B8B698" w:rsidR="000A5E27" w:rsidRPr="000A5E27" w:rsidRDefault="000A5E27" w:rsidP="000A5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E27">
        <w:rPr>
          <w:rFonts w:ascii="Times New Roman" w:hAnsi="Times New Roman" w:cs="Times New Roman"/>
          <w:sz w:val="24"/>
          <w:szCs w:val="24"/>
        </w:rPr>
        <w:t xml:space="preserve"> 5.5. Организационными формами работы в группе комбинированной направленности являются фронтальные и подгрупповые занятия с воспитанниками, а также занятия малыми подгруппами (по 2-3 ребенка), индивидуальные занятия. При необходимости в образовательном учреждении воспитанники с ОВЗ обеспечиваются индивидуальными </w:t>
      </w:r>
      <w:r w:rsidRPr="000A5E27">
        <w:rPr>
          <w:rFonts w:ascii="Times New Roman" w:hAnsi="Times New Roman" w:cs="Times New Roman"/>
          <w:sz w:val="24"/>
          <w:szCs w:val="24"/>
        </w:rPr>
        <w:lastRenderedPageBreak/>
        <w:t xml:space="preserve">занятиями с учителем-логопедом, учителем-дефектологом, инструктором по физической культуре, музыкальным руководителем, педагогом-психологом. К работе с воспитанниками с ОВЗ привлекаются </w:t>
      </w:r>
      <w:r w:rsidR="00F91024" w:rsidRPr="000A5E27">
        <w:rPr>
          <w:rFonts w:ascii="Times New Roman" w:hAnsi="Times New Roman" w:cs="Times New Roman"/>
          <w:sz w:val="24"/>
          <w:szCs w:val="24"/>
        </w:rPr>
        <w:t>также и</w:t>
      </w:r>
      <w:r w:rsidRPr="000A5E27">
        <w:rPr>
          <w:rFonts w:ascii="Times New Roman" w:hAnsi="Times New Roman" w:cs="Times New Roman"/>
          <w:sz w:val="24"/>
          <w:szCs w:val="24"/>
        </w:rPr>
        <w:t xml:space="preserve"> обслуживающий персонал. </w:t>
      </w:r>
    </w:p>
    <w:p w14:paraId="61791B07" w14:textId="77777777" w:rsidR="000A5E27" w:rsidRPr="000A5E27" w:rsidRDefault="000A5E27" w:rsidP="000A5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E27">
        <w:rPr>
          <w:rFonts w:ascii="Times New Roman" w:hAnsi="Times New Roman" w:cs="Times New Roman"/>
          <w:sz w:val="24"/>
          <w:szCs w:val="24"/>
        </w:rPr>
        <w:t xml:space="preserve">5.6. При организации коррекционно-развивающего процесса в группе комбинированной направленности учитываются особенности психофизического состояния воспитанников. С целью профилактики переутомления чередуются занятия, требующие умственного напряжения с занятиями физкультурно-оздоровительной и эстетической направленности, выделяется больше времени на проведение режимных моментов (завтрак, обед, подготовка к прогулке и т.д.), предусматривается в течение дня сбалансированное чередование специально организованных занятий, совместной с воспитателем деятельности и свободной, самостоятельной деятельности детей. </w:t>
      </w:r>
    </w:p>
    <w:p w14:paraId="7E0ECA0F" w14:textId="77777777" w:rsidR="000A5E27" w:rsidRPr="000A5E27" w:rsidRDefault="000A5E27" w:rsidP="000A5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E27">
        <w:rPr>
          <w:rFonts w:ascii="Times New Roman" w:hAnsi="Times New Roman" w:cs="Times New Roman"/>
          <w:sz w:val="24"/>
          <w:szCs w:val="24"/>
        </w:rPr>
        <w:t>5.7. Максимально допустимый объем образовательной нагрузки и продолжительность занятий определяется действующими нормами законодательства с учетом индивидуальных особенностей детей.</w:t>
      </w:r>
    </w:p>
    <w:p w14:paraId="186A9E95" w14:textId="77777777" w:rsidR="000A5E27" w:rsidRPr="000A5E27" w:rsidRDefault="000A5E27" w:rsidP="000A5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E27">
        <w:rPr>
          <w:rFonts w:ascii="Times New Roman" w:hAnsi="Times New Roman" w:cs="Times New Roman"/>
          <w:sz w:val="24"/>
          <w:szCs w:val="24"/>
        </w:rPr>
        <w:t xml:space="preserve">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 Максимально допустимый объем образовательной нагрузки в первой половине дня для детей 3-5 лет не превышает 30 и 40 минут соответственно, а для детей 5-7 лет - 45 минут и 1,5 часа соответственно. </w:t>
      </w:r>
    </w:p>
    <w:p w14:paraId="4D527ACB" w14:textId="2217A4C1" w:rsidR="000A5E27" w:rsidRPr="000A5E27" w:rsidRDefault="000A5E27" w:rsidP="000A5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E27">
        <w:rPr>
          <w:rFonts w:ascii="Times New Roman" w:hAnsi="Times New Roman" w:cs="Times New Roman"/>
          <w:sz w:val="24"/>
          <w:szCs w:val="24"/>
        </w:rPr>
        <w:t xml:space="preserve"> 5.8. Администрация </w:t>
      </w:r>
      <w:r>
        <w:rPr>
          <w:rFonts w:ascii="Times New Roman" w:hAnsi="Times New Roman" w:cs="Times New Roman"/>
          <w:sz w:val="24"/>
          <w:szCs w:val="24"/>
        </w:rPr>
        <w:t>МБОУ Лицея № 10 СП «Детский сад»</w:t>
      </w:r>
      <w:r w:rsidRPr="000A5E27">
        <w:rPr>
          <w:rFonts w:ascii="Times New Roman" w:hAnsi="Times New Roman" w:cs="Times New Roman"/>
          <w:sz w:val="24"/>
          <w:szCs w:val="24"/>
        </w:rPr>
        <w:t xml:space="preserve"> для осуществления комплексной деятельности имеет право запрашивать необходимую информацию у следующих организаций: здравоохранения, образовательных учреждений, социальной защиты.</w:t>
      </w:r>
    </w:p>
    <w:p w14:paraId="703D8E37" w14:textId="77777777" w:rsidR="000A5E27" w:rsidRPr="000A5E27" w:rsidRDefault="000A5E27" w:rsidP="000A5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E27">
        <w:rPr>
          <w:rFonts w:ascii="Times New Roman" w:hAnsi="Times New Roman" w:cs="Times New Roman"/>
          <w:sz w:val="24"/>
          <w:szCs w:val="24"/>
        </w:rPr>
        <w:t xml:space="preserve"> 5.9. Родителям (законным представителям) ребенка предоставляется возможность ознакомления с ходом и содержанием образовательного процесса.</w:t>
      </w:r>
    </w:p>
    <w:p w14:paraId="0485D755" w14:textId="0E871B7F" w:rsidR="000A5E27" w:rsidRDefault="000A5E27" w:rsidP="000A5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E27">
        <w:rPr>
          <w:rFonts w:ascii="Times New Roman" w:hAnsi="Times New Roman" w:cs="Times New Roman"/>
          <w:sz w:val="24"/>
          <w:szCs w:val="24"/>
        </w:rPr>
        <w:t xml:space="preserve">5.10 В конце каждого года обучения по результатам обследования психолого-педагогического консилиума </w:t>
      </w:r>
      <w:r w:rsidR="00F91024">
        <w:rPr>
          <w:rFonts w:ascii="Times New Roman" w:hAnsi="Times New Roman" w:cs="Times New Roman"/>
          <w:sz w:val="24"/>
          <w:szCs w:val="24"/>
        </w:rPr>
        <w:t>МБОУ Лицея № 10 СП «Детский сад»</w:t>
      </w:r>
      <w:r w:rsidRPr="000A5E27">
        <w:rPr>
          <w:rFonts w:ascii="Times New Roman" w:hAnsi="Times New Roman" w:cs="Times New Roman"/>
          <w:sz w:val="24"/>
          <w:szCs w:val="24"/>
        </w:rPr>
        <w:t xml:space="preserve"> или </w:t>
      </w:r>
      <w:r w:rsidR="00F91024">
        <w:rPr>
          <w:rFonts w:ascii="Times New Roman" w:hAnsi="Times New Roman" w:cs="Times New Roman"/>
          <w:sz w:val="24"/>
          <w:szCs w:val="24"/>
        </w:rPr>
        <w:t>Т</w:t>
      </w:r>
      <w:r w:rsidRPr="000A5E27">
        <w:rPr>
          <w:rFonts w:ascii="Times New Roman" w:hAnsi="Times New Roman" w:cs="Times New Roman"/>
          <w:sz w:val="24"/>
          <w:szCs w:val="24"/>
        </w:rPr>
        <w:t>ПМПК воспитанников с ОВЗ даются рекомендации о дальнейших формах обучения каждого ребенка с ОВЗ.</w:t>
      </w:r>
    </w:p>
    <w:p w14:paraId="7B1C706A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024">
        <w:rPr>
          <w:rFonts w:ascii="Times New Roman" w:hAnsi="Times New Roman" w:cs="Times New Roman"/>
          <w:b/>
          <w:sz w:val="24"/>
          <w:szCs w:val="24"/>
        </w:rPr>
        <w:t>6. Организация деятельности педагогического персонала</w:t>
      </w:r>
    </w:p>
    <w:p w14:paraId="0D118D78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 xml:space="preserve">6.1. Деятельность учителя-дефектолога, учителя-логопеда. </w:t>
      </w:r>
    </w:p>
    <w:p w14:paraId="756CEAEA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>6.1.1. Основными, ведущими специалистами, проводящими и координирующими коррекционно-педагогическую работу в группе, являются учитель-дефектолог, учитель-логопед.</w:t>
      </w:r>
    </w:p>
    <w:p w14:paraId="6E7D074B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 xml:space="preserve"> 6.1.2. Учитель-логопед (учитель-дефектолог): </w:t>
      </w:r>
    </w:p>
    <w:p w14:paraId="4D8DC4DA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 xml:space="preserve">- помогает педагогам группы комбинированной направленности в отборе содержания и методики проведения совместных занятий; </w:t>
      </w:r>
    </w:p>
    <w:p w14:paraId="52C5BBBB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 xml:space="preserve"> - консультирует воспитателей, музыкального руководителя, инструктора по физической культуре, по вопросам организации коррекционно-педагогического процесса и взаимодействия всех детей группы;</w:t>
      </w:r>
    </w:p>
    <w:p w14:paraId="06BFDB4A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>- координирует коррекционную, психолого-педагогическую помощь детям с ОВЗ;</w:t>
      </w:r>
    </w:p>
    <w:p w14:paraId="094C5E02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 xml:space="preserve"> - проводит совместные занятия с другими специалистами (музыкальным руководителем, инструктором по физической культуре и др.).</w:t>
      </w:r>
    </w:p>
    <w:p w14:paraId="51BF2813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 xml:space="preserve"> 6.1.3. Учитель-логопед (учитель-дефектолог) ведет образовательную и коррекционно-развивающую работу с воспитанниками с ОВЗ, в форме подгрупповой и групповой деятельности. </w:t>
      </w:r>
    </w:p>
    <w:p w14:paraId="2D714755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 xml:space="preserve">6.2. Деятельность воспитателя. </w:t>
      </w:r>
    </w:p>
    <w:p w14:paraId="6DCA46F7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 xml:space="preserve">6.2.1. Деятельность воспитателя группы комбинированной направленности направлена на создание оптимальных условий для амплификации развития эмоционально-волевой, познавательной, двигательной сферы, развития позитивных качеств личности каждого ребенка, его оздоровление. Коррекционно-педагогическое воздействие направлено на </w:t>
      </w:r>
      <w:r w:rsidRPr="00F91024">
        <w:rPr>
          <w:rFonts w:ascii="Times New Roman" w:hAnsi="Times New Roman" w:cs="Times New Roman"/>
          <w:sz w:val="24"/>
          <w:szCs w:val="24"/>
        </w:rPr>
        <w:lastRenderedPageBreak/>
        <w:t>преодоление и предупреждение нарушений развития, формирование компетенций, необходимых для успешной подготовки детей к обучению в общеобразовательной школе.</w:t>
      </w:r>
    </w:p>
    <w:p w14:paraId="04116FB0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 xml:space="preserve"> 6.2.2. Особенностями организации работы воспитателя группы комбинированной направленности являются: </w:t>
      </w:r>
    </w:p>
    <w:p w14:paraId="2BF67374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>- планирование (совместно с учителем-логопедом и другими специалистами) и проведение образовательной деятельности как со всей группой детей, включая воспитанников ОВЗ, так и индивидуальной работы с детьми с ОВЗ;</w:t>
      </w:r>
    </w:p>
    <w:p w14:paraId="28B7EBAE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 xml:space="preserve"> - планирование (совместно с узкими специалистами) и организация совместной деятельности всех воспитанников группы; </w:t>
      </w:r>
    </w:p>
    <w:p w14:paraId="32D93114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 xml:space="preserve">- соблюдение преемственности в работе с другими специалистами по выполнению адаптированной образовательной программы детей с ООП; </w:t>
      </w:r>
    </w:p>
    <w:p w14:paraId="513C8EF3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>- обеспечение индивидуального подхода к каждому воспитаннику с учетом рекомендаций специалистов;</w:t>
      </w:r>
    </w:p>
    <w:p w14:paraId="1B44F372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 xml:space="preserve"> - консультирование родителей (законных представителей) детей с ООП по вопросам воспитания ребенка в семье.</w:t>
      </w:r>
    </w:p>
    <w:p w14:paraId="3F3C16DC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 xml:space="preserve"> 6.3. Деятельность педагога-психолога. </w:t>
      </w:r>
    </w:p>
    <w:p w14:paraId="7F45C378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>6.3.1. Деятельность педагога-психолога направлена на сохранение психического здоровья каждого воспитанника группы.</w:t>
      </w:r>
    </w:p>
    <w:p w14:paraId="3268D2B9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 xml:space="preserve"> 6.3.2. В функции педагога-психолога входит:</w:t>
      </w:r>
    </w:p>
    <w:p w14:paraId="7A68CE0F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 xml:space="preserve"> - психологическое обследование воспитанников группы комбинированной направленности;</w:t>
      </w:r>
    </w:p>
    <w:p w14:paraId="21B600E6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 xml:space="preserve"> - участие в составлении индивидуальных маршрутов развития детей с ОВЗ;</w:t>
      </w:r>
    </w:p>
    <w:p w14:paraId="5E4D3D50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 xml:space="preserve"> - проведение индивидуальной и подгрупповой коррекционно-психологической работы с воспитанниками группы комбинированной направленности;</w:t>
      </w:r>
    </w:p>
    <w:p w14:paraId="54360406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 xml:space="preserve"> - динамическое психолого-педагогическое изучение воспитанников группы комбинированной направленности;</w:t>
      </w:r>
    </w:p>
    <w:p w14:paraId="37452B7A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 xml:space="preserve"> - проведение консультативной работы с родителями по вопросам воспитания ребенка в семье; </w:t>
      </w:r>
    </w:p>
    <w:p w14:paraId="73A1C43B" w14:textId="68A869F1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>- осуществление преемственности в работе образовательного учреждения и семьи;</w:t>
      </w:r>
    </w:p>
    <w:p w14:paraId="1FF1EE44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 xml:space="preserve"> - консультирование персонала группы. </w:t>
      </w:r>
    </w:p>
    <w:p w14:paraId="1F4E70A9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 xml:space="preserve">6.4. Деятельность музыкального руководителя. </w:t>
      </w:r>
    </w:p>
    <w:p w14:paraId="1F44C196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>6.4.1. Деятельность музыкального руководителя направлена на развитие музыкальных способностей, эмоциональной сферы и творческой деятельности воспитанников.</w:t>
      </w:r>
    </w:p>
    <w:p w14:paraId="2BC36831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 xml:space="preserve"> 6.4.2. Особенностями работы музыкального руководителя в группе комбинированной направленности являются:</w:t>
      </w:r>
    </w:p>
    <w:p w14:paraId="0280EB55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 xml:space="preserve"> - взаимодействие со специалистами группы комбинированной направленности; по вопросам организации совместной образовательной деятельности всех детей; </w:t>
      </w:r>
    </w:p>
    <w:p w14:paraId="26D0D2F4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 xml:space="preserve">- проведение образовательной деятельности со всеми воспитанниками группы комбинированной направленности (в том числе совместно с другими специалистами: педагогом-психологом, инструктором по физической культуре и др.); </w:t>
      </w:r>
    </w:p>
    <w:p w14:paraId="3439A187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 xml:space="preserve">- консультирование родителей по использованию в воспитании ребенка музыкальных средств. </w:t>
      </w:r>
    </w:p>
    <w:p w14:paraId="21F67C14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 xml:space="preserve">6.5. Деятельность инструктора по физической культуре. </w:t>
      </w:r>
    </w:p>
    <w:p w14:paraId="0802E269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>6.5.1. Деятельность инструктора по физической культуре направлена на сохранение и укрепление здоровья всех детей и их физическое развитие, пропаганду здорового образа жизни.</w:t>
      </w:r>
    </w:p>
    <w:p w14:paraId="71B49322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 xml:space="preserve"> 6.5.2 В группе комбинированной направленности организация работы инструктора по физической культуре предусматривает:</w:t>
      </w:r>
    </w:p>
    <w:p w14:paraId="377D7A03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 xml:space="preserve"> - проведение образовательной деятельности (в том числе совместно с другими специалистами) со всеми воспитанниками с учетом их психофизических возможностей и индивидуальный особенностей;</w:t>
      </w:r>
    </w:p>
    <w:p w14:paraId="63BE85E7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lastRenderedPageBreak/>
        <w:t xml:space="preserve"> - планирование совместной деятельности воспитанников группы комбинированной направленности;</w:t>
      </w:r>
    </w:p>
    <w:p w14:paraId="1F23CD54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 xml:space="preserve"> - подготовку и проведение общих спортивных праздников, досугов и развлечений;</w:t>
      </w:r>
    </w:p>
    <w:p w14:paraId="3B88E443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 xml:space="preserve"> - оказание консультационной поддержки родителям по вопросам физического воспитания, развития и оздоровления ребенка в семье;</w:t>
      </w:r>
    </w:p>
    <w:p w14:paraId="0DA9A287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24">
        <w:rPr>
          <w:rFonts w:ascii="Times New Roman" w:hAnsi="Times New Roman" w:cs="Times New Roman"/>
          <w:sz w:val="24"/>
          <w:szCs w:val="24"/>
        </w:rPr>
        <w:t xml:space="preserve"> - регулирование (совместно с медицинскими работниками образовательного учреждения) физической нагрузки на воспитанников. </w:t>
      </w:r>
    </w:p>
    <w:p w14:paraId="7036A31D" w14:textId="77777777" w:rsidR="00F91024" w:rsidRPr="00F91024" w:rsidRDefault="00F91024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187C0A" w14:textId="0A6E64C5" w:rsidR="00657D5A" w:rsidRPr="00657D5A" w:rsidRDefault="00657D5A" w:rsidP="00657D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57D5A">
        <w:rPr>
          <w:rFonts w:ascii="Times New Roman" w:hAnsi="Times New Roman" w:cs="Times New Roman"/>
          <w:b/>
          <w:sz w:val="24"/>
          <w:szCs w:val="24"/>
        </w:rPr>
        <w:t>. Документация</w:t>
      </w:r>
    </w:p>
    <w:p w14:paraId="105B6F84" w14:textId="44107D2F" w:rsidR="00657D5A" w:rsidRPr="00657D5A" w:rsidRDefault="00657D5A" w:rsidP="00657D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D5A">
        <w:rPr>
          <w:rFonts w:ascii="Times New Roman" w:hAnsi="Times New Roman" w:cs="Times New Roman"/>
          <w:sz w:val="24"/>
          <w:szCs w:val="24"/>
        </w:rPr>
        <w:t>Документами, регулирующими дошкольное образование детей дошкольного возраста в группе комбинированной направленности, являются:</w:t>
      </w:r>
    </w:p>
    <w:p w14:paraId="1ED1D34D" w14:textId="77777777" w:rsidR="00657D5A" w:rsidRPr="00657D5A" w:rsidRDefault="00657D5A" w:rsidP="00657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D5A">
        <w:rPr>
          <w:rFonts w:ascii="Times New Roman" w:hAnsi="Times New Roman" w:cs="Times New Roman"/>
          <w:sz w:val="24"/>
          <w:szCs w:val="24"/>
        </w:rPr>
        <w:t xml:space="preserve"> </w:t>
      </w:r>
      <w:r w:rsidRPr="00657D5A">
        <w:rPr>
          <w:rFonts w:ascii="Times New Roman" w:hAnsi="Times New Roman" w:cs="Times New Roman"/>
          <w:sz w:val="24"/>
          <w:szCs w:val="24"/>
        </w:rPr>
        <w:sym w:font="Symbol" w:char="F02D"/>
      </w:r>
      <w:r w:rsidRPr="00657D5A">
        <w:rPr>
          <w:rFonts w:ascii="Times New Roman" w:hAnsi="Times New Roman" w:cs="Times New Roman"/>
          <w:sz w:val="24"/>
          <w:szCs w:val="24"/>
        </w:rPr>
        <w:t xml:space="preserve"> заявление родителей (законных представителей); </w:t>
      </w:r>
    </w:p>
    <w:p w14:paraId="72A3FB39" w14:textId="61073E6A" w:rsidR="00657D5A" w:rsidRPr="00657D5A" w:rsidRDefault="00657D5A" w:rsidP="00657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D5A">
        <w:rPr>
          <w:rFonts w:ascii="Times New Roman" w:hAnsi="Times New Roman" w:cs="Times New Roman"/>
          <w:sz w:val="24"/>
          <w:szCs w:val="24"/>
        </w:rPr>
        <w:sym w:font="Symbol" w:char="F02D"/>
      </w:r>
      <w:r w:rsidRPr="00657D5A">
        <w:rPr>
          <w:rFonts w:ascii="Times New Roman" w:hAnsi="Times New Roman" w:cs="Times New Roman"/>
          <w:sz w:val="24"/>
          <w:szCs w:val="24"/>
        </w:rPr>
        <w:t xml:space="preserve"> коллегиальное заключение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57D5A">
        <w:rPr>
          <w:rFonts w:ascii="Times New Roman" w:hAnsi="Times New Roman" w:cs="Times New Roman"/>
          <w:sz w:val="24"/>
          <w:szCs w:val="24"/>
        </w:rPr>
        <w:t>ПМПК с указанием рекомендаций для детей с ОВЗ;</w:t>
      </w:r>
    </w:p>
    <w:p w14:paraId="17E9BA23" w14:textId="18F5F64B" w:rsidR="00657D5A" w:rsidRPr="00657D5A" w:rsidRDefault="00657D5A" w:rsidP="00657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D5A">
        <w:rPr>
          <w:rFonts w:ascii="Times New Roman" w:hAnsi="Times New Roman" w:cs="Times New Roman"/>
          <w:sz w:val="24"/>
          <w:szCs w:val="24"/>
        </w:rPr>
        <w:t xml:space="preserve"> </w:t>
      </w:r>
      <w:r w:rsidRPr="00657D5A">
        <w:rPr>
          <w:rFonts w:ascii="Times New Roman" w:hAnsi="Times New Roman" w:cs="Times New Roman"/>
          <w:sz w:val="24"/>
          <w:szCs w:val="24"/>
        </w:rPr>
        <w:sym w:font="Symbol" w:char="F02D"/>
      </w:r>
      <w:r w:rsidRPr="00657D5A">
        <w:rPr>
          <w:rFonts w:ascii="Times New Roman" w:hAnsi="Times New Roman" w:cs="Times New Roman"/>
          <w:sz w:val="24"/>
          <w:szCs w:val="24"/>
        </w:rPr>
        <w:t xml:space="preserve"> приказ </w:t>
      </w:r>
      <w:r>
        <w:rPr>
          <w:rFonts w:ascii="Times New Roman" w:hAnsi="Times New Roman" w:cs="Times New Roman"/>
          <w:sz w:val="24"/>
          <w:szCs w:val="24"/>
        </w:rPr>
        <w:t>директора МБОУ Лицея № 10</w:t>
      </w:r>
      <w:r w:rsidRPr="00657D5A">
        <w:rPr>
          <w:rFonts w:ascii="Times New Roman" w:hAnsi="Times New Roman" w:cs="Times New Roman"/>
          <w:sz w:val="24"/>
          <w:szCs w:val="24"/>
        </w:rPr>
        <w:t xml:space="preserve"> об организации деятельности группы комбинированной направленности;</w:t>
      </w:r>
    </w:p>
    <w:p w14:paraId="7C969113" w14:textId="11142DB0" w:rsidR="00657D5A" w:rsidRPr="00657D5A" w:rsidRDefault="00657D5A" w:rsidP="00657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D5A">
        <w:rPr>
          <w:rFonts w:ascii="Times New Roman" w:hAnsi="Times New Roman" w:cs="Times New Roman"/>
          <w:sz w:val="24"/>
          <w:szCs w:val="24"/>
        </w:rPr>
        <w:sym w:font="Symbol" w:char="F02D"/>
      </w:r>
      <w:r w:rsidRPr="00657D5A">
        <w:rPr>
          <w:rFonts w:ascii="Times New Roman" w:hAnsi="Times New Roman" w:cs="Times New Roman"/>
          <w:sz w:val="24"/>
          <w:szCs w:val="24"/>
        </w:rPr>
        <w:t xml:space="preserve"> адаптированная основная образовательная программа, разработанная на основании основной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657D5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78A9B0" w14:textId="77777777" w:rsidR="00657D5A" w:rsidRPr="00657D5A" w:rsidRDefault="00657D5A" w:rsidP="00657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D5A">
        <w:rPr>
          <w:rFonts w:ascii="Times New Roman" w:hAnsi="Times New Roman" w:cs="Times New Roman"/>
          <w:sz w:val="24"/>
          <w:szCs w:val="24"/>
        </w:rPr>
        <w:sym w:font="Symbol" w:char="F02D"/>
      </w:r>
      <w:r w:rsidRPr="00657D5A">
        <w:rPr>
          <w:rFonts w:ascii="Times New Roman" w:hAnsi="Times New Roman" w:cs="Times New Roman"/>
          <w:sz w:val="24"/>
          <w:szCs w:val="24"/>
        </w:rPr>
        <w:t xml:space="preserve"> планирование образовательной деятельности группы комбинированной направленности; </w:t>
      </w:r>
    </w:p>
    <w:p w14:paraId="5412BB2C" w14:textId="479F5CC0" w:rsidR="00657D5A" w:rsidRPr="00657D5A" w:rsidRDefault="00657D5A" w:rsidP="00657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D5A">
        <w:rPr>
          <w:rFonts w:ascii="Times New Roman" w:hAnsi="Times New Roman" w:cs="Times New Roman"/>
          <w:sz w:val="24"/>
          <w:szCs w:val="24"/>
        </w:rPr>
        <w:sym w:font="Symbol" w:char="F02D"/>
      </w:r>
      <w:r w:rsidRPr="00657D5A">
        <w:rPr>
          <w:rFonts w:ascii="Times New Roman" w:hAnsi="Times New Roman" w:cs="Times New Roman"/>
          <w:sz w:val="24"/>
          <w:szCs w:val="24"/>
        </w:rPr>
        <w:t xml:space="preserve"> перспективный план коррекционной работы (групповой и индивидуальный)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A29B64" w14:textId="77777777" w:rsidR="000A5E27" w:rsidRPr="00657D5A" w:rsidRDefault="000A5E27" w:rsidP="00657D5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A3541B" w14:textId="77777777" w:rsidR="008224FE" w:rsidRPr="00F91024" w:rsidRDefault="008224FE" w:rsidP="00F9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E9BD68" w14:textId="77777777" w:rsidR="008224FE" w:rsidRPr="008224FE" w:rsidRDefault="008224FE" w:rsidP="008224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B8CDDD" w14:textId="7918E9AA" w:rsidR="0091535E" w:rsidRPr="0091535E" w:rsidRDefault="00780853" w:rsidP="007808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8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C7F2E7" wp14:editId="64DFCF19">
            <wp:extent cx="3400425" cy="1314450"/>
            <wp:effectExtent l="0" t="0" r="9525" b="0"/>
            <wp:docPr id="1" name="Рисунок 1" descr="C:\Temp\ЭЦП\Подпись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ЭЦП\Подпись 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2D2696" w14:textId="77777777" w:rsidR="007631E8" w:rsidRPr="0091535E" w:rsidRDefault="007631E8" w:rsidP="0091535E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contextualSpacing/>
        <w:rPr>
          <w:sz w:val="24"/>
          <w:szCs w:val="24"/>
        </w:rPr>
      </w:pPr>
    </w:p>
    <w:p w14:paraId="30E34BEF" w14:textId="77777777" w:rsidR="001B268F" w:rsidRPr="0091535E" w:rsidRDefault="001B268F" w:rsidP="009153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B268F" w:rsidRPr="0091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43"/>
    <w:rsid w:val="000A5E27"/>
    <w:rsid w:val="000D2BF4"/>
    <w:rsid w:val="001B268F"/>
    <w:rsid w:val="001F116D"/>
    <w:rsid w:val="002B6CC9"/>
    <w:rsid w:val="002C626C"/>
    <w:rsid w:val="002F5432"/>
    <w:rsid w:val="003E3B8C"/>
    <w:rsid w:val="00657D5A"/>
    <w:rsid w:val="00752CF3"/>
    <w:rsid w:val="0076087C"/>
    <w:rsid w:val="007631E8"/>
    <w:rsid w:val="00780853"/>
    <w:rsid w:val="008224FE"/>
    <w:rsid w:val="0091535E"/>
    <w:rsid w:val="00A6457C"/>
    <w:rsid w:val="00CF2331"/>
    <w:rsid w:val="00D91736"/>
    <w:rsid w:val="00DA3387"/>
    <w:rsid w:val="00E14468"/>
    <w:rsid w:val="00E45843"/>
    <w:rsid w:val="00F91024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2C0C"/>
  <w15:chartTrackingRefBased/>
  <w15:docId w15:val="{3227C9D0-C372-42A6-9F9F-C27BADF5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752C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2CF3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xCM+JT6inw3RZ9JY5z6B+GW3nzCXlN56vsx1y6N2Vsk=</DigestValue>
    </Reference>
    <Reference Type="http://www.w3.org/2000/09/xmldsig#Object" URI="#idOfficeObject">
      <DigestMethod Algorithm="urn:ietf:params:xml:ns:cpxmlsec:algorithms:gostr34112012-256"/>
      <DigestValue>5G2BcVJoeelYL/5f8rZtC1srwxv+yQA29UT+vQJy/cU=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aXL2Y/vHcdJKVTmysoieA17gnD8eYe+quftfbAXAcmw=</DigestValue>
    </Reference>
  </SignedInfo>
  <SignatureValue>RUUSoc7GgyAvM0eUQpoHfOwtik91Wy7WzI+ri6tjzptjM0dnvzFmtN4trolrrIEq
dyIoMxeYBLyA8EXy/ovr3Q==</SignatureValue>
  <KeyInfo>
    <X509Data>
      <X509Certificate>MIIJbzCCCRygAwIBAgIRANf9AGKTysnZ1QLiil5cYBgwCgYIKoUDBwEBAwIwggFX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gdGB0LjQuDAeFw0yMzAyMDIwNjMxMDBaFw0yNDA0MjcwNjMxMDBaMIICgTELMAkG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0LXRgNGCLdCT0J7QodCiwrsuINCS0LXRgNGB0LjRjyA0LjAMTtCh0LXRgNGC0LjR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0YbQuNGE0YDRiyDQoNC+0YHRgdC40LiCCwDP6P9hAAAAAAX2MAoGCCqFAwcBAQMC
A0EAN+QbIaCg5w7jLT3++xUMuVgQHrEUW/Tp8WZRyctz9p+uNbM2ZZIFW6haJfhg
9u4CqXC/zaFeO4nrP3Vr/Y/Hsw==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KnSFIVt1sOVQIq++6jR+UwQYT3U=</DigestValue>
      </Reference>
      <Reference URI="/word/fontTable.xml?ContentType=application/vnd.openxmlformats-officedocument.wordprocessingml.fontTable+xml">
        <DigestMethod Algorithm="http://www.w3.org/2000/09/xmldsig#sha1"/>
        <DigestValue>gYsAQfCVPqwoRSwJ9EXOK/29HxQ=</DigestValue>
      </Reference>
      <Reference URI="/word/media/image1.jpeg?ContentType=image/jpeg">
        <DigestMethod Algorithm="http://www.w3.org/2000/09/xmldsig#sha1"/>
        <DigestValue>LqkCKPzJtnERsqRHu0azPi5cquA=</DigestValue>
      </Reference>
      <Reference URI="/word/settings.xml?ContentType=application/vnd.openxmlformats-officedocument.wordprocessingml.settings+xml">
        <DigestMethod Algorithm="http://www.w3.org/2000/09/xmldsig#sha1"/>
        <DigestValue>jje3m+pF0LdSfqeg163hxOM1oTA=</DigestValue>
      </Reference>
      <Reference URI="/word/styles.xml?ContentType=application/vnd.openxmlformats-officedocument.wordprocessingml.styles+xml">
        <DigestMethod Algorithm="http://www.w3.org/2000/09/xmldsig#sha1"/>
        <DigestValue>1Zq7A9x9N450wAc/UCX+8y2BoGw=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2023-03-15T07:41:07Z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2023-03-15T07:41:07Z</xd:SigningTime>
          <xd:SigningCertificate>
            <xd:Cert>
              <xd:CertDigest>
                <DigestMethod Algorithm="http://www.w3.org/2000/09/xmldsig#sha1"/>
                <DigestValue>xGIb7PLl0Oa2q/8MW44XXKfY8lQ=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287097678009065603135497298252316565528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2023-02-15T09:19:00Z</dcterms:created>
  <dcterms:modified xsi:type="dcterms:W3CDTF">2023-03-15T07:41:00Z</dcterms:modified>
</cp:coreProperties>
</file>