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3" w:type="dxa"/>
        <w:tblLook w:val="04A0" w:firstRow="1" w:lastRow="0" w:firstColumn="1" w:lastColumn="0" w:noHBand="0" w:noVBand="1"/>
      </w:tblPr>
      <w:tblGrid>
        <w:gridCol w:w="4644"/>
        <w:gridCol w:w="426"/>
        <w:gridCol w:w="4253"/>
      </w:tblGrid>
      <w:tr w:rsidR="00BB3D96" w:rsidRPr="00302969" w14:paraId="09214DAE" w14:textId="77777777" w:rsidTr="002671C4">
        <w:tc>
          <w:tcPr>
            <w:tcW w:w="4644" w:type="dxa"/>
          </w:tcPr>
          <w:p w14:paraId="067F9F04" w14:textId="77777777" w:rsidR="00BB3D96" w:rsidRDefault="00BB3D96" w:rsidP="004A7ED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РАССМОТРЕНО </w:t>
            </w:r>
          </w:p>
          <w:p w14:paraId="69042368" w14:textId="77777777" w:rsidR="00BB3D96" w:rsidRDefault="00BB3D96" w:rsidP="004A7ED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Педагогическом Совете </w:t>
            </w:r>
          </w:p>
          <w:p w14:paraId="104449B6" w14:textId="77777777" w:rsidR="002671C4" w:rsidRDefault="00BB3D96" w:rsidP="004A7ED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учетом мнения Общешкольного родительского Комитета и Совета лицеистов</w:t>
            </w:r>
          </w:p>
          <w:p w14:paraId="5ECF4D82" w14:textId="192DE203" w:rsidR="00BB3D96" w:rsidRPr="00302969" w:rsidRDefault="002671C4" w:rsidP="004A7ED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Протокол № _16_ от_31.03.2025 г.</w:t>
            </w:r>
          </w:p>
        </w:tc>
        <w:tc>
          <w:tcPr>
            <w:tcW w:w="426" w:type="dxa"/>
          </w:tcPr>
          <w:p w14:paraId="51DD5050" w14:textId="77777777" w:rsidR="00BB3D96" w:rsidRPr="00302969" w:rsidRDefault="00BB3D96" w:rsidP="004A7ED2">
            <w:pPr>
              <w:pStyle w:val="a3"/>
              <w:spacing w:before="0" w:beforeAutospacing="0" w:after="0" w:afterAutospacing="0"/>
              <w:ind w:firstLine="397"/>
              <w:rPr>
                <w:rFonts w:ascii="Arial" w:hAnsi="Arial" w:cs="Arial"/>
              </w:rPr>
            </w:pPr>
          </w:p>
        </w:tc>
        <w:tc>
          <w:tcPr>
            <w:tcW w:w="4253" w:type="dxa"/>
            <w:hideMark/>
          </w:tcPr>
          <w:p w14:paraId="325EEFF8" w14:textId="77777777" w:rsidR="00BB3D96" w:rsidRDefault="00BB3D96" w:rsidP="004A7ED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302969">
              <w:rPr>
                <w:rFonts w:ascii="Arial" w:hAnsi="Arial" w:cs="Arial"/>
              </w:rPr>
              <w:t>УТВЕРЖДЕНО</w:t>
            </w:r>
          </w:p>
          <w:p w14:paraId="7F28CDF0" w14:textId="77777777" w:rsidR="00BB3D96" w:rsidRDefault="00BB3D96" w:rsidP="004A7ED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</w:t>
            </w:r>
          </w:p>
          <w:p w14:paraId="35C6B4D6" w14:textId="77777777" w:rsidR="002671C4" w:rsidRDefault="00BB3D96" w:rsidP="002671C4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муниципального бюджетного общеобразовательного учреждения «Лицей № 10»</w:t>
            </w:r>
          </w:p>
          <w:p w14:paraId="7E81B3E7" w14:textId="77777777" w:rsidR="002671C4" w:rsidRDefault="00BB3D96" w:rsidP="002671C4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2671C4">
              <w:rPr>
                <w:rFonts w:ascii="Arial" w:hAnsi="Arial" w:cs="Arial"/>
              </w:rPr>
              <w:t xml:space="preserve">Приказ № </w:t>
            </w:r>
            <w:r w:rsidR="002671C4" w:rsidRPr="002671C4">
              <w:rPr>
                <w:rFonts w:ascii="Arial" w:hAnsi="Arial" w:cs="Arial"/>
              </w:rPr>
              <w:t xml:space="preserve">  _01-07-89/1-п   </w:t>
            </w:r>
          </w:p>
          <w:p w14:paraId="29E31ECC" w14:textId="2C3F057F" w:rsidR="002671C4" w:rsidRPr="002671C4" w:rsidRDefault="002671C4" w:rsidP="002671C4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2671C4">
              <w:rPr>
                <w:rFonts w:ascii="Arial" w:hAnsi="Arial" w:cs="Arial"/>
              </w:rPr>
              <w:t>от «_01» 04. 2025 г.</w:t>
            </w:r>
          </w:p>
        </w:tc>
      </w:tr>
      <w:tr w:rsidR="00BB3D96" w:rsidRPr="002671C4" w14:paraId="0DA35893" w14:textId="77777777" w:rsidTr="002671C4">
        <w:tc>
          <w:tcPr>
            <w:tcW w:w="4644" w:type="dxa"/>
          </w:tcPr>
          <w:p w14:paraId="5DADD052" w14:textId="77777777" w:rsidR="00BB3D96" w:rsidRDefault="00BB3D96" w:rsidP="004A7ED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701DB7E5" w14:textId="47C2928D" w:rsidR="00BB3D96" w:rsidRPr="00302969" w:rsidRDefault="00BB3D96" w:rsidP="004A7ED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3F24D1CA" w14:textId="77777777" w:rsidR="00BB3D96" w:rsidRPr="00302969" w:rsidRDefault="00BB3D96" w:rsidP="004A7ED2">
            <w:pPr>
              <w:pStyle w:val="a3"/>
              <w:spacing w:before="0" w:beforeAutospacing="0" w:after="0" w:afterAutospacing="0"/>
              <w:ind w:firstLine="397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0CB412D" w14:textId="25263543" w:rsidR="00BB3D96" w:rsidRPr="00302969" w:rsidRDefault="00BB3D96" w:rsidP="004A7ED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60901A10" w14:textId="77777777" w:rsidR="00BB3D96" w:rsidRPr="00302969" w:rsidRDefault="00BB3D96" w:rsidP="004A7ED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______</w:t>
            </w:r>
            <w:r w:rsidRPr="00302969">
              <w:rPr>
                <w:rFonts w:ascii="Arial" w:hAnsi="Arial" w:cs="Arial"/>
              </w:rPr>
              <w:t>Е. Н. Пономарева</w:t>
            </w:r>
          </w:p>
          <w:p w14:paraId="1344C9EE" w14:textId="77777777" w:rsidR="00BB3D96" w:rsidRPr="00302969" w:rsidRDefault="00BB3D96" w:rsidP="004A7ED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51037B70" w14:textId="77777777" w:rsidR="00BB3D96" w:rsidRPr="00302969" w:rsidRDefault="00BB3D96" w:rsidP="004A7ED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</w:tbl>
    <w:p w14:paraId="12AD3457" w14:textId="3004F4F7" w:rsidR="00BB3D96" w:rsidRDefault="00BB3D96" w:rsidP="00BB3D9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14:paraId="35A837A7" w14:textId="4936737C" w:rsidR="00BB3D96" w:rsidRDefault="00BB3D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D4020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3C81CD1" wp14:editId="4722CB07">
            <wp:simplePos x="0" y="0"/>
            <wp:positionH relativeFrom="margin">
              <wp:posOffset>1409700</wp:posOffset>
            </wp:positionH>
            <wp:positionV relativeFrom="paragraph">
              <wp:posOffset>68580</wp:posOffset>
            </wp:positionV>
            <wp:extent cx="2771775" cy="1076325"/>
            <wp:effectExtent l="0" t="0" r="0" b="0"/>
            <wp:wrapThrough wrapText="bothSides">
              <wp:wrapPolygon edited="0">
                <wp:start x="0" y="0"/>
                <wp:lineTo x="0" y="21409"/>
                <wp:lineTo x="21526" y="21409"/>
                <wp:lineTo x="21526" y="0"/>
                <wp:lineTo x="0" y="0"/>
              </wp:wrapPolygon>
            </wp:wrapThrough>
            <wp:docPr id="4" name="Рисунок 4" descr="C:\Users\Пользователь\Desktop\ЭЦ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ЭЦ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5B2CB5" w14:textId="77777777" w:rsidR="00BB3D96" w:rsidRDefault="00BB3D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82B5ADB" w14:textId="77777777" w:rsidR="00BB3D96" w:rsidRDefault="00BB3D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F7DA4A4" w14:textId="48F92806" w:rsidR="00BB3D96" w:rsidRDefault="00BB3D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7952BDE" w14:textId="15483DF5" w:rsidR="003715CF" w:rsidRPr="00BB3D96" w:rsidRDefault="004C79E8">
      <w:pPr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b/>
          <w:sz w:val="24"/>
          <w:szCs w:val="24"/>
          <w:lang w:val="ru-RU" w:eastAsia="ru-RU"/>
        </w:rPr>
        <w:t>Правила</w:t>
      </w:r>
      <w:r w:rsidRPr="00BB3D96">
        <w:rPr>
          <w:rFonts w:ascii="Arial" w:eastAsia="Times New Roman" w:hAnsi="Arial" w:cs="Arial"/>
          <w:b/>
          <w:sz w:val="24"/>
          <w:szCs w:val="24"/>
          <w:lang w:val="ru-RU" w:eastAsia="ru-RU"/>
        </w:rPr>
        <w:br/>
        <w:t>приема на обучение в МБОУ Лицей № 10</w:t>
      </w:r>
    </w:p>
    <w:p w14:paraId="30C0E61A" w14:textId="77777777" w:rsidR="003715CF" w:rsidRPr="00BB3D96" w:rsidRDefault="004C79E8">
      <w:pPr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b/>
          <w:sz w:val="24"/>
          <w:szCs w:val="24"/>
          <w:lang w:val="ru-RU" w:eastAsia="ru-RU"/>
        </w:rPr>
        <w:t>1. Общие положения</w:t>
      </w:r>
    </w:p>
    <w:p w14:paraId="7348300F" w14:textId="7DDA859C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1.1. Настоящие Правила приема на обучение в МБОУ Лицей № 10 (далее — правила) разработаны в соответствии с Федеральным законом от 29.12.2012 № 273-ФЗ «Об образовании в Российской Федерации», Порядком приема граждан на обучение по образовательным программам начального общего, основного общего и среднего общего образования, утвержденным приказом </w:t>
      </w:r>
      <w:proofErr w:type="spellStart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Минпросвещения</w:t>
      </w:r>
      <w:proofErr w:type="spellEnd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России от 02.09.2020 № 458 с изменениями (далее — Порядок приема в школу), Порядком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образования, утвержденным приказом </w:t>
      </w:r>
      <w:proofErr w:type="spellStart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Минпросвещения</w:t>
      </w:r>
      <w:proofErr w:type="spellEnd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России от 22.03.2021 № 115, Порядком и условиями осуществления перевода обучающихся из одной организации, осуществляющей образовательную деятельность по образовательным программам начального общего, основного общего и среднего общего образования, в другие организации, осуществляющие образовательную деятельность по образовательным программам соответствующих уровня и направленности, утвержденными приказом </w:t>
      </w:r>
      <w:proofErr w:type="spellStart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Минпросвещения</w:t>
      </w:r>
      <w:proofErr w:type="spellEnd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России от 06.04.2023 № 240,</w:t>
      </w:r>
      <w:r w:rsidR="00C42834"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B90AFE" w:rsidRPr="00BB3D96">
        <w:rPr>
          <w:rFonts w:ascii="Arial" w:eastAsia="Times New Roman" w:hAnsi="Arial" w:cs="Arial"/>
          <w:sz w:val="24"/>
          <w:szCs w:val="24"/>
          <w:lang w:val="ru-RU" w:eastAsia="ru-RU"/>
        </w:rPr>
        <w:t>п</w:t>
      </w:r>
      <w:r w:rsidR="00C42834"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риказом </w:t>
      </w:r>
      <w:proofErr w:type="spellStart"/>
      <w:r w:rsidR="00C42834" w:rsidRPr="00BB3D96">
        <w:rPr>
          <w:rFonts w:ascii="Arial" w:eastAsia="Times New Roman" w:hAnsi="Arial" w:cs="Arial"/>
          <w:sz w:val="24"/>
          <w:szCs w:val="24"/>
          <w:lang w:val="ru-RU" w:eastAsia="ru-RU"/>
        </w:rPr>
        <w:t>Минпросвещения</w:t>
      </w:r>
      <w:proofErr w:type="spellEnd"/>
      <w:r w:rsidR="00C42834"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России от 04.03.2025 № 170 « 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гражданства», </w:t>
      </w:r>
      <w:r w:rsidR="00B90AFE"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приказом Министерства  просвещения Российской Федерации от 04.03.2025 № 171 «О </w:t>
      </w:r>
      <w:r w:rsidR="00B90AFE" w:rsidRPr="00BB3D96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 просвещения Российской Федерации от 2 сентября 2020 г. № 458»</w:t>
      </w: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 уставом МБОУ Лицей № 10 (далее — Лицей).</w:t>
      </w:r>
    </w:p>
    <w:p w14:paraId="3368ADA1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1.2. Правила регламентируют прием граждан РФ (далее — ребенок, дети) в школу на обучение по образовательным программам начального общего, основного общего и среднего общего образования (далее — основные общеобразовательные программы), дополнительным общеразвивающим программам и дополнительным предпрофессиональным программам (далее — дополнительные общеобразовательные программы).</w:t>
      </w:r>
    </w:p>
    <w:p w14:paraId="51D9CED5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1.3. Прием иностранных граждан и лиц без гражданства, в том числе из числа соотечественников за рубежом, на обучение за счет средств бюджетных ассигнований осуществляется в соответствии с международными договорами РФ, законодательством РФ и настоящими правилами.</w:t>
      </w:r>
    </w:p>
    <w:p w14:paraId="2BE096F3" w14:textId="77777777" w:rsidR="003715CF" w:rsidRPr="00BB3D96" w:rsidRDefault="004C79E8">
      <w:pPr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b/>
          <w:sz w:val="24"/>
          <w:szCs w:val="24"/>
          <w:lang w:val="ru-RU" w:eastAsia="ru-RU"/>
        </w:rPr>
        <w:t>2. Организация приема на обучение</w:t>
      </w:r>
    </w:p>
    <w:p w14:paraId="620BAC63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2.1. Прием заявлений в первый класс для детей, имеющих право на внеочередной или первоочередной прием, право преимущественного приема, детей, проживающих на закрепленной территории, начинается не позднее 1 апреля и завершается 30 июня текущего года.</w:t>
      </w:r>
    </w:p>
    <w:p w14:paraId="74E13012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2.2. Прием заявлений в первый класс для детей, не проживающих на закрепленной территории, начинается с 6 июля текущего года до момента заполнения свободных мест для приема, но не позднее 5 сентября текущего года. В случаях, если МБОУ Лицей № 10 </w:t>
      </w:r>
      <w:proofErr w:type="gramStart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закончил  прием</w:t>
      </w:r>
      <w:proofErr w:type="gramEnd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всех детей, указанных в пункте 2.1 правил, прием в первый класс детей, не проживающих на закрепленной территории, может быть начат ранее 6 июля текущего года.</w:t>
      </w:r>
    </w:p>
    <w:p w14:paraId="7DFE2822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2.3. Прием заявлений на зачисление на обучение ведется в течение всего учебного года при наличии свободных мест.</w:t>
      </w:r>
    </w:p>
    <w:p w14:paraId="1A569B76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2.4. Прием заявлений на обучение по дополнительным общеобразовательным программам осуществляется с 1 сентября текущего года по 1 марта следующего года.</w:t>
      </w:r>
    </w:p>
    <w:p w14:paraId="0796C221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2.5. До начала приема в школе назначаются работники, ответственные за прием документов, утверждается график приема заявлений и документов лично от родителей (законных представителей) детей и поступающих.</w:t>
      </w:r>
    </w:p>
    <w:p w14:paraId="3DA231AC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2.6. До начала приема на информационном стенде в школе, на официальном сайте школы в 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14:paraId="12586A7B" w14:textId="77777777" w:rsidR="003715CF" w:rsidRPr="00BB3D96" w:rsidRDefault="004C79E8" w:rsidP="00BB3D96">
      <w:pPr>
        <w:numPr>
          <w:ilvl w:val="0"/>
          <w:numId w:val="1"/>
        </w:numPr>
        <w:ind w:left="780" w:right="180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информация о количестве мест в первых классах — не позднее 10 календарных дней с момента издания распорядительного акта </w:t>
      </w: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Управления образования города Красноярска о закрепленной территории;</w:t>
      </w:r>
    </w:p>
    <w:p w14:paraId="64F99FBD" w14:textId="77777777" w:rsidR="003715CF" w:rsidRPr="00BB3D96" w:rsidRDefault="004C79E8" w:rsidP="00BB3D96">
      <w:pPr>
        <w:numPr>
          <w:ilvl w:val="0"/>
          <w:numId w:val="1"/>
        </w:numPr>
        <w:ind w:left="780" w:right="18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сведения о наличии свободных мест для приема детей, не проживающих на закрепленной территории, — не позднее 5 июля.</w:t>
      </w:r>
    </w:p>
    <w:p w14:paraId="5771F232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На информационном стенде в школе и на официальном сайте школы в сети интернет дополнительно размещается:</w:t>
      </w:r>
    </w:p>
    <w:p w14:paraId="49654E84" w14:textId="77777777" w:rsidR="003715CF" w:rsidRPr="00BB3D96" w:rsidRDefault="004C79E8" w:rsidP="00BB3D96">
      <w:pPr>
        <w:numPr>
          <w:ilvl w:val="0"/>
          <w:numId w:val="2"/>
        </w:numPr>
        <w:ind w:left="780" w:right="180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распорядительный акт Управления образования города </w:t>
      </w:r>
      <w:r w:rsidR="000840C0" w:rsidRPr="00BB3D96">
        <w:rPr>
          <w:rFonts w:ascii="Arial" w:eastAsia="Times New Roman" w:hAnsi="Arial" w:cs="Arial"/>
          <w:sz w:val="24"/>
          <w:szCs w:val="24"/>
          <w:lang w:val="ru-RU" w:eastAsia="ru-RU"/>
        </w:rPr>
        <w:t>Красноярска</w:t>
      </w: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о закрепленной территории — не позднее 10 календарных дней с момента его издания;</w:t>
      </w:r>
    </w:p>
    <w:p w14:paraId="4E81FC70" w14:textId="77777777" w:rsidR="003715CF" w:rsidRPr="00BB3D96" w:rsidRDefault="004C79E8" w:rsidP="00BB3D96">
      <w:pPr>
        <w:numPr>
          <w:ilvl w:val="0"/>
          <w:numId w:val="2"/>
        </w:numPr>
        <w:ind w:left="780" w:right="180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образец заявления о приеме на обучение по основным общеобразовательным программам;</w:t>
      </w:r>
    </w:p>
    <w:p w14:paraId="6BBE3066" w14:textId="77777777" w:rsidR="003715CF" w:rsidRPr="00BB3D96" w:rsidRDefault="004C79E8" w:rsidP="00BB3D96">
      <w:pPr>
        <w:numPr>
          <w:ilvl w:val="0"/>
          <w:numId w:val="2"/>
        </w:numPr>
        <w:ind w:left="780" w:right="180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форма заявления о зачислении в порядке перевода из другой организации и образец ее заполнения;</w:t>
      </w:r>
    </w:p>
    <w:p w14:paraId="7A539F7A" w14:textId="77777777" w:rsidR="003715CF" w:rsidRPr="00BB3D96" w:rsidRDefault="004C79E8" w:rsidP="00BB3D96">
      <w:pPr>
        <w:numPr>
          <w:ilvl w:val="0"/>
          <w:numId w:val="2"/>
        </w:numPr>
        <w:ind w:left="780" w:right="180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форма заявления о приеме на обучение по дополнительным общеобразовательным программам и образец ее заполнения;</w:t>
      </w:r>
    </w:p>
    <w:p w14:paraId="751A1735" w14:textId="77777777" w:rsidR="003715CF" w:rsidRPr="00BB3D96" w:rsidRDefault="004C79E8" w:rsidP="00BB3D96">
      <w:pPr>
        <w:numPr>
          <w:ilvl w:val="0"/>
          <w:numId w:val="2"/>
        </w:numPr>
        <w:ind w:left="780" w:right="180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информация о направлениях обучения по дополнительным общеобразовательным программам, количестве мест, графике приема заявлений — не позднее чем за 15 календарных дней до начала приема документов;</w:t>
      </w:r>
    </w:p>
    <w:p w14:paraId="04F95141" w14:textId="77777777" w:rsidR="003715CF" w:rsidRPr="00BB3D96" w:rsidRDefault="004C79E8" w:rsidP="00BB3D96">
      <w:pPr>
        <w:numPr>
          <w:ilvl w:val="0"/>
          <w:numId w:val="2"/>
        </w:numPr>
        <w:ind w:left="780" w:right="180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информация об адресах и телефонах органов управления образованием, в том числе являющихся учредителем школы;</w:t>
      </w:r>
    </w:p>
    <w:p w14:paraId="6BAEEDF9" w14:textId="77777777" w:rsidR="003715CF" w:rsidRPr="00BB3D96" w:rsidRDefault="004C79E8" w:rsidP="00BB3D96">
      <w:pPr>
        <w:numPr>
          <w:ilvl w:val="0"/>
          <w:numId w:val="2"/>
        </w:numPr>
        <w:ind w:left="780" w:right="18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дополнительная информация по текущему приему.</w:t>
      </w:r>
    </w:p>
    <w:p w14:paraId="30EC4E9D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2.7. Родители (законные представители) несовершеннолетних вправе выбирать до завершения получения ребенком основного общего образования с учетом мнения ребенка и рекомендаций психолого-медико-педагогической комиссии (при их наличии) формы получения образования и формы обучения, язык, языки образования, факультативные и элективные учебные предметы, курсы, дисциплины, модули из перечня, предлагаемого школой.</w:t>
      </w:r>
    </w:p>
    <w:p w14:paraId="749098E6" w14:textId="11C7EE05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2.8. Зачисление детей в </w:t>
      </w:r>
      <w:r w:rsidR="000840C0" w:rsidRPr="00BB3D96">
        <w:rPr>
          <w:rFonts w:ascii="Arial" w:eastAsia="Times New Roman" w:hAnsi="Arial" w:cs="Arial"/>
          <w:sz w:val="24"/>
          <w:szCs w:val="24"/>
          <w:lang w:val="ru-RU" w:eastAsia="ru-RU"/>
        </w:rPr>
        <w:t>МБОУ Лицей № 10</w:t>
      </w: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 во внеочередном и первоочередном порядке, с правом преимущественного приема осуществляется в соответствии с приказом </w:t>
      </w:r>
      <w:proofErr w:type="spellStart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Минпросвещения</w:t>
      </w:r>
      <w:proofErr w:type="spellEnd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России от 02.09.2020 № 458 </w:t>
      </w:r>
      <w:r w:rsidR="00C42834"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с изменениями </w:t>
      </w: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и другим законодательством РФ.</w:t>
      </w:r>
    </w:p>
    <w:p w14:paraId="6A46B4C6" w14:textId="77777777" w:rsidR="003715CF" w:rsidRPr="00BB3D96" w:rsidRDefault="004C79E8">
      <w:pPr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3. Прием на обучение по основным общеобразовательным программам </w:t>
      </w:r>
    </w:p>
    <w:p w14:paraId="35920EA2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3.1. Прием детей на обучение по основным общеобразовательным программам осуществляется без вступительных испытаний, за исключением индивидуального отбора для получения основного общего и среднего общего образования с углубленным изучением отдельных предметов или для профильного обучения.</w:t>
      </w:r>
    </w:p>
    <w:p w14:paraId="3F483C9C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3.2. В приеме на обучение по основным общеобразовательным программам может быть отказано только при отсутствии свободных мест, за исключением лиц, не прошедших индивидуальный отбор для получения основного общего и среднего общего образования в класс (классы) с углубленным изучением отдельных предметов или для профильного обучения, а также за исключением </w:t>
      </w: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лиц, не выполнивших условия, установленные частью 2.1 статьи 78 Федерального закона от 29.12.2012 № 273-ФЗ «Об образовании в Российской Федерации».</w:t>
      </w:r>
    </w:p>
    <w:p w14:paraId="514A0BC1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3.3. Прием детей с ограниченными возможностями здоровья осуществляется на обучение по адаптированным образовательным программам с согласия родителей (законных представителей) на основании рекомендаций психолого-медико-педагогической комиссии.</w:t>
      </w:r>
    </w:p>
    <w:p w14:paraId="20B1D836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3.4. Поступающие с ограниченными возможностями здоровья, достигшие возраста восемнадцати лет, принимаются на обучение по адаптированной образовательной программе только с согласия самих поступающих.</w:t>
      </w:r>
    </w:p>
    <w:p w14:paraId="61C05513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3.5. Количество первых классов, комплектуемых в </w:t>
      </w:r>
      <w:r w:rsidR="000840C0" w:rsidRPr="00BB3D96">
        <w:rPr>
          <w:rFonts w:ascii="Arial" w:eastAsia="Times New Roman" w:hAnsi="Arial" w:cs="Arial"/>
          <w:sz w:val="24"/>
          <w:szCs w:val="24"/>
          <w:lang w:val="ru-RU" w:eastAsia="ru-RU"/>
        </w:rPr>
        <w:t>МБОУ Лицей № 10</w:t>
      </w: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на начало учебного года, определяется в зависимости от условий, созданных для осуществления образовательной деятельности, с учетом санитарных норм.</w:t>
      </w:r>
    </w:p>
    <w:p w14:paraId="2A8CA25B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3.6. Прием на обучение по основным общеобразовательным программам во второй и последующие классы осуществляется при наличии свободных мест в порядке перевода из другой организации, за исключением лиц, осваивавших основные общеобразовательные программы в форме семейного образования и самообразования.</w:t>
      </w:r>
    </w:p>
    <w:p w14:paraId="703D3879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3.7. Лица, осваивавшие основные общеобразовательные программы в форме семейного образования и самообразования, не ликвидировавшие в установленные сроки академическую задолженность, вправе продолжить обучение в </w:t>
      </w:r>
      <w:r w:rsidR="000840C0" w:rsidRPr="00BB3D96">
        <w:rPr>
          <w:rFonts w:ascii="Arial" w:eastAsia="Times New Roman" w:hAnsi="Arial" w:cs="Arial"/>
          <w:sz w:val="24"/>
          <w:szCs w:val="24"/>
          <w:lang w:val="ru-RU" w:eastAsia="ru-RU"/>
        </w:rPr>
        <w:t>МБОУ Лицей № 10</w:t>
      </w: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, и принимаются на обучение в порядке, предусмотренном для зачисления в первый класс, при наличии мест для приема.</w:t>
      </w:r>
    </w:p>
    <w:p w14:paraId="77AC7BBB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Если лица, осваивавшие основные общеобразовательные программы в форме семейного образования и самообразования, </w:t>
      </w:r>
      <w:r w:rsidR="000840C0" w:rsidRPr="00BB3D96">
        <w:rPr>
          <w:rFonts w:ascii="Arial" w:eastAsia="Times New Roman" w:hAnsi="Arial" w:cs="Arial"/>
          <w:sz w:val="24"/>
          <w:szCs w:val="24"/>
          <w:lang w:val="ru-RU" w:eastAsia="ru-RU"/>
        </w:rPr>
        <w:t>проходили</w:t>
      </w: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промежуточную аттестацию в других образовательных организациях, то дополнительно к документам, перечисленным в разделе 4 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 других образовательных организациях, с целью установления соответствующего класса для зачисления.</w:t>
      </w:r>
    </w:p>
    <w:p w14:paraId="2F13A5DA" w14:textId="77777777" w:rsidR="003715CF" w:rsidRPr="00BB3D96" w:rsidRDefault="004C79E8">
      <w:pPr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b/>
          <w:sz w:val="24"/>
          <w:szCs w:val="24"/>
          <w:lang w:val="ru-RU" w:eastAsia="ru-RU"/>
        </w:rPr>
        <w:t>4. Порядок зачисления на обучение по основным</w:t>
      </w:r>
      <w:r w:rsidRPr="00BB3D96">
        <w:rPr>
          <w:rFonts w:ascii="Arial" w:eastAsia="Times New Roman" w:hAnsi="Arial" w:cs="Arial"/>
          <w:b/>
          <w:sz w:val="24"/>
          <w:szCs w:val="24"/>
          <w:lang w:val="ru-RU" w:eastAsia="ru-RU"/>
        </w:rPr>
        <w:br/>
        <w:t>общеобразовательным программам</w:t>
      </w:r>
    </w:p>
    <w:p w14:paraId="1FCE6BD9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4.1. Прием детей осуществляется по личному заявлению родителя (законного представителя) ребенка или поступающего, реализующего право на выбор образовательной организации после получения основного общего образования или после достижения восемнадцати лет.</w:t>
      </w:r>
    </w:p>
    <w:p w14:paraId="4D0C1A87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4.2. Образец заявления о приеме содержит сведения, указанные в пункте 24 Порядка приема в </w:t>
      </w:r>
      <w:r w:rsidR="000840C0" w:rsidRPr="00BB3D96">
        <w:rPr>
          <w:rFonts w:ascii="Arial" w:eastAsia="Times New Roman" w:hAnsi="Arial" w:cs="Arial"/>
          <w:sz w:val="24"/>
          <w:szCs w:val="24"/>
          <w:lang w:val="ru-RU" w:eastAsia="ru-RU"/>
        </w:rPr>
        <w:t>МБОУ Лицей № 10</w:t>
      </w: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14:paraId="64629DCF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 xml:space="preserve">4.3. Образец заявления о приеме на обучение размещается на информационном стенде и официальном сайте </w:t>
      </w:r>
      <w:r w:rsidR="000840C0" w:rsidRPr="00BB3D96">
        <w:rPr>
          <w:rFonts w:ascii="Arial" w:eastAsia="Times New Roman" w:hAnsi="Arial" w:cs="Arial"/>
          <w:sz w:val="24"/>
          <w:szCs w:val="24"/>
          <w:lang w:val="ru-RU" w:eastAsia="ru-RU"/>
        </w:rPr>
        <w:t>МБОУ Лицей № 10</w:t>
      </w: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в сети Интернет.</w:t>
      </w:r>
    </w:p>
    <w:p w14:paraId="364CF633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4.4. Для приема родитель(и) (законный(</w:t>
      </w:r>
      <w:proofErr w:type="spellStart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ые</w:t>
      </w:r>
      <w:proofErr w:type="spellEnd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) представитель(и)) детей, или поступающий предъявляют документы, указанные в пункте 26 Порядка приема в школу.</w:t>
      </w:r>
    </w:p>
    <w:p w14:paraId="418DE0DD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14:paraId="7AF84C0F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4.5. Родитель(и) (законный(</w:t>
      </w:r>
      <w:proofErr w:type="spellStart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ые</w:t>
      </w:r>
      <w:proofErr w:type="spellEnd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) представитель(и)) ребенка или поступающий имеют право по своему усмотрению представлять другие документы.</w:t>
      </w:r>
    </w:p>
    <w:p w14:paraId="228ACA1F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4.6. Заявление о приеме на обучение и документы для приема, указанные в пункте 4.4. подаются одним из следующих способов:</w:t>
      </w:r>
    </w:p>
    <w:p w14:paraId="4178C5AD" w14:textId="77777777" w:rsidR="003715CF" w:rsidRPr="00BB3D96" w:rsidRDefault="004C79E8" w:rsidP="00BB3D96">
      <w:pPr>
        <w:numPr>
          <w:ilvl w:val="0"/>
          <w:numId w:val="3"/>
        </w:numPr>
        <w:ind w:left="780" w:right="180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в электронной форме посредством ЕПГУ;</w:t>
      </w:r>
    </w:p>
    <w:p w14:paraId="51446373" w14:textId="77777777" w:rsidR="003715CF" w:rsidRPr="00BB3D96" w:rsidRDefault="004C79E8" w:rsidP="00BB3D96">
      <w:pPr>
        <w:numPr>
          <w:ilvl w:val="0"/>
          <w:numId w:val="3"/>
        </w:numPr>
        <w:ind w:left="780" w:right="180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14:paraId="47A8184E" w14:textId="77777777" w:rsidR="003715CF" w:rsidRPr="00BB3D96" w:rsidRDefault="004C79E8" w:rsidP="00BB3D96">
      <w:pPr>
        <w:numPr>
          <w:ilvl w:val="0"/>
          <w:numId w:val="3"/>
        </w:numPr>
        <w:ind w:left="780" w:right="180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через операторов почтовой связи общего пользования заказным письмом с уведомлением о вручении;</w:t>
      </w:r>
    </w:p>
    <w:p w14:paraId="16B946E6" w14:textId="77777777" w:rsidR="003715CF" w:rsidRPr="00BB3D96" w:rsidRDefault="004C79E8" w:rsidP="00BB3D96">
      <w:pPr>
        <w:numPr>
          <w:ilvl w:val="0"/>
          <w:numId w:val="3"/>
        </w:numPr>
        <w:ind w:left="780" w:right="18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лично в школу.</w:t>
      </w:r>
    </w:p>
    <w:p w14:paraId="5CE1A1DF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При личном обращении заявитель обязан вместо копий предъявить оригиналы вышеуказанных документов.</w:t>
      </w:r>
    </w:p>
    <w:p w14:paraId="570BCA51" w14:textId="77777777" w:rsidR="003715CF" w:rsidRPr="00BB3D96" w:rsidRDefault="000840C0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МБОУ Лицей № 10</w:t>
      </w:r>
      <w:r w:rsidR="004C79E8"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проводит проверку достоверности сведений, указанных в заявлении о приеме, и соответствия действительности поданных документов в электронной форме. Для этого </w:t>
      </w: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МБОУ Лицей № 10</w:t>
      </w:r>
      <w:r w:rsidR="004C79E8"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обращается к соответствующим государственным информационным системам, в государственные (муниципальные) органы и организации.</w:t>
      </w:r>
    </w:p>
    <w:p w14:paraId="7A5D6B40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ями</w:t>
      </w:r>
      <w:proofErr w:type="spellEnd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) (законным(</w:t>
      </w:r>
      <w:proofErr w:type="spellStart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ыми</w:t>
      </w:r>
      <w:proofErr w:type="spellEnd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) представителем(</w:t>
      </w:r>
      <w:proofErr w:type="spellStart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ями</w:t>
      </w:r>
      <w:proofErr w:type="spellEnd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)) ребенка или поступающим).</w:t>
      </w:r>
    </w:p>
    <w:p w14:paraId="6CE870AE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4.7. Прием на обучение в порядке перевода из другой организации осуществляется по личному заявлению совершеннолетнего поступающего или родителей (законных представителей) несовершеннолетнего о зачислении в </w:t>
      </w:r>
      <w:r w:rsidR="000840C0" w:rsidRPr="00BB3D96">
        <w:rPr>
          <w:rFonts w:ascii="Arial" w:eastAsia="Times New Roman" w:hAnsi="Arial" w:cs="Arial"/>
          <w:sz w:val="24"/>
          <w:szCs w:val="24"/>
          <w:lang w:val="ru-RU" w:eastAsia="ru-RU"/>
        </w:rPr>
        <w:t>МБОУ Лицей № 10</w:t>
      </w: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в порядке перевода из другой организации при </w:t>
      </w: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14:paraId="2C37BBEC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Форма заявления утверждается директором </w:t>
      </w:r>
      <w:r w:rsidR="000840C0" w:rsidRPr="00BB3D96">
        <w:rPr>
          <w:rFonts w:ascii="Arial" w:eastAsia="Times New Roman" w:hAnsi="Arial" w:cs="Arial"/>
          <w:sz w:val="24"/>
          <w:szCs w:val="24"/>
          <w:lang w:val="ru-RU" w:eastAsia="ru-RU"/>
        </w:rPr>
        <w:t>МБОУ Лицей № 10</w:t>
      </w: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 содержит сведения, указанные в пункте 24 Порядка приема в школу.</w:t>
      </w:r>
    </w:p>
    <w:p w14:paraId="7131182F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4.8. Для зачисления в порядке перевода из 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14:paraId="0379BFE9" w14:textId="77777777" w:rsidR="003715CF" w:rsidRPr="00BB3D96" w:rsidRDefault="004C79E8" w:rsidP="00BB3D96">
      <w:pPr>
        <w:numPr>
          <w:ilvl w:val="0"/>
          <w:numId w:val="4"/>
        </w:numPr>
        <w:ind w:left="780" w:right="180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личное дело обучающегося;</w:t>
      </w:r>
    </w:p>
    <w:p w14:paraId="70C3F26F" w14:textId="77777777" w:rsidR="003715CF" w:rsidRPr="00BB3D96" w:rsidRDefault="004C79E8" w:rsidP="00BB3D96">
      <w:pPr>
        <w:numPr>
          <w:ilvl w:val="0"/>
          <w:numId w:val="4"/>
        </w:numPr>
        <w:ind w:left="780" w:right="18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справку о периоде обучения,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14:paraId="28386D49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4.9. Родители (законные представители) детей вправе по своему усмотрению представить иные документы, не предусмотренные правилами.</w:t>
      </w:r>
    </w:p>
    <w:p w14:paraId="17C53ECC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4.10. Работник, ответственный за прием, при приеме любых заявлений, подаваемых при приеме на обучение в школу, обязан ознакомиться с документом, удостоверяющим личность заявителя, для установления его личности, а также факта родственных отношений и полномочий законного представителя.</w:t>
      </w:r>
    </w:p>
    <w:p w14:paraId="0506D135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4.11. Работник, ответственный за прием, при приеме заявления о зачислении в порядке перевода из другой организации проверяет предоставленное личное дело на наличие в нем документов, требуемых при зачислении. В случае отсутствия какого-либо документа составляет акт, содержащий информацию о регистрационном номере заявления о зачислении и перечне недостающих документов. Акт составляется в двух экземплярах и заверяется подписями совершеннолетнего поступающего или родителями (законными представителями) несовершеннолетнего и работника, ответственного за прием документов, печатью школы.</w:t>
      </w:r>
    </w:p>
    <w:p w14:paraId="7194A176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Один экземпляр акта подшивается в предоставленное личное дело, второй передается заявителю. Заявитель обязан донести недостающие документы в течение 10 календарных дней с даты составления акта.</w:t>
      </w:r>
    </w:p>
    <w:p w14:paraId="6E032972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Отсутствие в личном деле документов, требуемых при зачислении, не является основанием для отказа в зачислении в порядке перевода.</w:t>
      </w:r>
    </w:p>
    <w:p w14:paraId="0A59E4BE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4.12. При приеме заявления работник, ответственный за прием, знакомит поступающих, родителей (законных представителей) с уставом </w:t>
      </w:r>
      <w:r w:rsidR="000840C0" w:rsidRPr="00BB3D96">
        <w:rPr>
          <w:rFonts w:ascii="Arial" w:eastAsia="Times New Roman" w:hAnsi="Arial" w:cs="Arial"/>
          <w:sz w:val="24"/>
          <w:szCs w:val="24"/>
          <w:lang w:val="ru-RU" w:eastAsia="ru-RU"/>
        </w:rPr>
        <w:t>МБОУ Лицей № 10</w:t>
      </w: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, лицензией на осуществление образовательной деятельности, свидетельством о государственной аккредитации, общеобразовательными программами и документами, регламентирующими организацию </w:t>
      </w: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и осуществление образовательной деятельности, правами и обязанностями обучающихся.</w:t>
      </w:r>
    </w:p>
    <w:p w14:paraId="35A8F6E9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4.13. Факт ознакомления совершеннолетних поступающих или родителей (законных представителей) несовершеннолетних с документами, указанными в пункте 4.12, фиксируется в заявлении и заверяется личной подписью поступающего или родителей (законных представителей) ребенка.</w:t>
      </w:r>
    </w:p>
    <w:p w14:paraId="2E1510BA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4.14. Факт приема заявления о приеме на обучение и перечень документов, представленных родителем(</w:t>
      </w:r>
      <w:proofErr w:type="spellStart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ями</w:t>
      </w:r>
      <w:proofErr w:type="spellEnd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) (законным(</w:t>
      </w:r>
      <w:proofErr w:type="spellStart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ыми</w:t>
      </w:r>
      <w:proofErr w:type="spellEnd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) представителем(</w:t>
      </w:r>
      <w:proofErr w:type="spellStart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ями</w:t>
      </w:r>
      <w:proofErr w:type="spellEnd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)) ребенка или поступающим, регистрируются в журнале приема заявлений о приеме на обучение в школу.</w:t>
      </w:r>
    </w:p>
    <w:p w14:paraId="792F7F5E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14:paraId="2E362426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После регистрации заявления о приеме на обучение и перечня документов, представленных родителем(</w:t>
      </w:r>
      <w:proofErr w:type="spellStart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ями</w:t>
      </w:r>
      <w:proofErr w:type="spellEnd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) (законным(</w:t>
      </w:r>
      <w:proofErr w:type="spellStart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ыми</w:t>
      </w:r>
      <w:proofErr w:type="spellEnd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) представителем(</w:t>
      </w:r>
      <w:proofErr w:type="spellStart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ями</w:t>
      </w:r>
      <w:proofErr w:type="spellEnd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)) ребенка или поступающим, поданных через операторов почтовой связи общего пользования или лично в школу, родителю(ям) (законному(</w:t>
      </w:r>
      <w:proofErr w:type="spellStart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ым</w:t>
      </w:r>
      <w:proofErr w:type="spellEnd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) представителю(ям)) ребенка или поступающему выдается документ, заверенный подписью работника школы, ответственного за прием заявлений о приеме на обучение и документов, содержащий индивидуальный номер заявления о приеме на обучение и перечень представленных при приеме на обучение документов.</w:t>
      </w:r>
    </w:p>
    <w:p w14:paraId="6E1587F7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4.16. Зачисление в </w:t>
      </w:r>
      <w:r w:rsidR="000840C0" w:rsidRPr="00BB3D96">
        <w:rPr>
          <w:rFonts w:ascii="Arial" w:eastAsia="Times New Roman" w:hAnsi="Arial" w:cs="Arial"/>
          <w:sz w:val="24"/>
          <w:szCs w:val="24"/>
          <w:lang w:val="ru-RU" w:eastAsia="ru-RU"/>
        </w:rPr>
        <w:t>МБОУ Лицей № 10</w:t>
      </w: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оформляется приказом директора </w:t>
      </w:r>
      <w:r w:rsidR="000840C0"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МБОУ Лицей № 10 </w:t>
      </w: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в сроки, установленные Порядком приема в школу. На информационном стенде и сайте школы размещается информация об итогах приема не позднее следующего дня, когда был издан приказ о зачислении.</w:t>
      </w:r>
    </w:p>
    <w:p w14:paraId="4B0DF77B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4.17. Родитель(и) (законный(е) представитель(и)) ребенка или поступающий вправе ознакомиться с приказом о зачислении лично в любое время по графику работы заместителя директора </w:t>
      </w:r>
      <w:r w:rsidR="000840C0" w:rsidRPr="00BB3D96">
        <w:rPr>
          <w:rFonts w:ascii="Arial" w:eastAsia="Times New Roman" w:hAnsi="Arial" w:cs="Arial"/>
          <w:sz w:val="24"/>
          <w:szCs w:val="24"/>
          <w:lang w:val="ru-RU" w:eastAsia="ru-RU"/>
        </w:rPr>
        <w:t>МБОУ Лицей № 10</w:t>
      </w: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или запросить выписку приказа о зачислении с указанием способа ее получения: по электронной почте, лично в школе, через операторов почтовой связи общего пользования заказным письмом с уведомлением о вручении.</w:t>
      </w:r>
    </w:p>
    <w:p w14:paraId="71DC011F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4.18. На каждого ребенка или поступающего, принятого в школу, за исключением зачисленных в порядке перевода из другой организации, формируется личное дело, в котором хранятся заявление о приеме на обучение и все представленные родителем(</w:t>
      </w:r>
      <w:proofErr w:type="spellStart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ями</w:t>
      </w:r>
      <w:proofErr w:type="spellEnd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) (законным(</w:t>
      </w:r>
      <w:proofErr w:type="spellStart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ыми</w:t>
      </w:r>
      <w:proofErr w:type="spellEnd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) представителем(</w:t>
      </w:r>
      <w:proofErr w:type="spellStart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ями</w:t>
      </w:r>
      <w:proofErr w:type="spellEnd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)) ребенка или поступающим документы (копии документов).</w:t>
      </w:r>
    </w:p>
    <w:p w14:paraId="2024017E" w14:textId="77777777" w:rsidR="003715CF" w:rsidRPr="00BB3D96" w:rsidRDefault="004C79E8">
      <w:pPr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b/>
          <w:sz w:val="24"/>
          <w:szCs w:val="24"/>
          <w:lang w:val="ru-RU" w:eastAsia="ru-RU"/>
        </w:rPr>
        <w:t>5. Особенности индивидуального отбора при приеме на обучение по программам среднего общего образования</w:t>
      </w:r>
    </w:p>
    <w:p w14:paraId="205A02BC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 xml:space="preserve">5.1. </w:t>
      </w:r>
      <w:r w:rsidR="000840C0" w:rsidRPr="00BB3D96">
        <w:rPr>
          <w:rFonts w:ascii="Arial" w:eastAsia="Times New Roman" w:hAnsi="Arial" w:cs="Arial"/>
          <w:sz w:val="24"/>
          <w:szCs w:val="24"/>
          <w:lang w:val="ru-RU" w:eastAsia="ru-RU"/>
        </w:rPr>
        <w:t>МБОУ Лицей № 10</w:t>
      </w: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проводит прием на обучение по программам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14:paraId="3827B679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5.2. Индивидуальный отбор при приеме и переводе на профильное обучение по программам среднего общего образования организуется в случаях и в порядке, которые предусмотрены постановлением администрации </w:t>
      </w:r>
      <w:r w:rsidR="000840C0" w:rsidRPr="00BB3D96">
        <w:rPr>
          <w:rFonts w:ascii="Arial" w:eastAsia="Times New Roman" w:hAnsi="Arial" w:cs="Arial"/>
          <w:sz w:val="24"/>
          <w:szCs w:val="24"/>
          <w:lang w:val="ru-RU" w:eastAsia="ru-RU"/>
        </w:rPr>
        <w:t>Красноярского края.</w:t>
      </w:r>
    </w:p>
    <w:p w14:paraId="66900111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5.3. Условия индивидуального отбора (при его наличии) размещаются на информационном стенде в </w:t>
      </w:r>
      <w:r w:rsidR="00FF5E3D" w:rsidRPr="00BB3D96">
        <w:rPr>
          <w:rFonts w:ascii="Arial" w:eastAsia="Times New Roman" w:hAnsi="Arial" w:cs="Arial"/>
          <w:sz w:val="24"/>
          <w:szCs w:val="24"/>
          <w:lang w:val="ru-RU" w:eastAsia="ru-RU"/>
        </w:rPr>
        <w:t>МБОУ Лицей № 10</w:t>
      </w: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 на официальном сайте </w:t>
      </w:r>
      <w:r w:rsidR="00FF5E3D" w:rsidRPr="00BB3D96">
        <w:rPr>
          <w:rFonts w:ascii="Arial" w:eastAsia="Times New Roman" w:hAnsi="Arial" w:cs="Arial"/>
          <w:sz w:val="24"/>
          <w:szCs w:val="24"/>
          <w:lang w:val="ru-RU" w:eastAsia="ru-RU"/>
        </w:rPr>
        <w:t>МБОУ Лицей № 10</w:t>
      </w: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в сети интернет до начала приема.</w:t>
      </w:r>
    </w:p>
    <w:p w14:paraId="3D85E376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5.4. Индивидуальный отбор в профильные классы осуществляется по личному заявлению поступающего, окончившего основное общее образование, или родителя (законного представителя) ребенка, желающего обучаться в профильном классе. Заявление подается в </w:t>
      </w:r>
      <w:r w:rsidR="00FF5E3D" w:rsidRPr="00BB3D96">
        <w:rPr>
          <w:rFonts w:ascii="Arial" w:eastAsia="Times New Roman" w:hAnsi="Arial" w:cs="Arial"/>
          <w:sz w:val="24"/>
          <w:szCs w:val="24"/>
          <w:lang w:val="ru-RU" w:eastAsia="ru-RU"/>
        </w:rPr>
        <w:t>МБОУ Лицей № 10</w:t>
      </w: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не позднее чем за 3 рабочих дня до начала индивидуального отбора. При подаче заявления предъявляется оригинал документа, удостоверяющего личность заявителя. В заявлении указываются сведения, установленные пунктом 24 Порядка приема в школу и желаемый профиль обучения.</w:t>
      </w:r>
    </w:p>
    <w:p w14:paraId="5473EA20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5.5. К заявлению, указанному в п. 5.4. правил, прилагаются копии документов, установленных пунктом 26 Порядка приема в школу, и дополнительно:</w:t>
      </w:r>
    </w:p>
    <w:p w14:paraId="7DE9B9AB" w14:textId="77777777" w:rsidR="003715CF" w:rsidRPr="00BB3D96" w:rsidRDefault="004C79E8" w:rsidP="00BB3D96">
      <w:pPr>
        <w:numPr>
          <w:ilvl w:val="0"/>
          <w:numId w:val="5"/>
        </w:numPr>
        <w:ind w:left="780" w:right="180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выписки из протокола педагогического совета с результатами государственной итоговой аттестации (далее — ГИА) по образовательным программам основного общего образования;</w:t>
      </w:r>
    </w:p>
    <w:p w14:paraId="0A84D27B" w14:textId="77777777" w:rsidR="003715CF" w:rsidRPr="00BB3D96" w:rsidRDefault="004C79E8" w:rsidP="00BB3D96">
      <w:pPr>
        <w:numPr>
          <w:ilvl w:val="0"/>
          <w:numId w:val="5"/>
        </w:numPr>
        <w:ind w:left="780" w:right="18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документа, подтверждающего наличие преимущественного или первоочередного права на предоставление места в школе (при наличии).</w:t>
      </w:r>
    </w:p>
    <w:p w14:paraId="248B67D1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5.6. При приеме в </w:t>
      </w:r>
      <w:r w:rsidR="00FF5E3D" w:rsidRPr="00BB3D96">
        <w:rPr>
          <w:rFonts w:ascii="Arial" w:eastAsia="Times New Roman" w:hAnsi="Arial" w:cs="Arial"/>
          <w:sz w:val="24"/>
          <w:szCs w:val="24"/>
          <w:lang w:val="ru-RU" w:eastAsia="ru-RU"/>
        </w:rPr>
        <w:t>МБОУ Лицей № 10</w:t>
      </w: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для получения среднего общего образования представляется аттестат об основном общем образовании установленного образца.</w:t>
      </w:r>
    </w:p>
    <w:p w14:paraId="131A7A12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5.7. Индивидуальный отбор осуществляется на основании балльной системы оценивания достижений детей, в соответствии с которой составляется рейтинг кандидатов. Рейтинг для индивидуального отбора составляется на основании баллов, полученных путём определения среднего балла аттестата следующим образом:</w:t>
      </w:r>
    </w:p>
    <w:p w14:paraId="79C9C067" w14:textId="77777777" w:rsidR="003715CF" w:rsidRPr="00BB3D96" w:rsidRDefault="004C79E8" w:rsidP="00BB3D96">
      <w:pPr>
        <w:numPr>
          <w:ilvl w:val="0"/>
          <w:numId w:val="6"/>
        </w:numPr>
        <w:ind w:left="780" w:right="180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для кандидатов, подавших заявление на зачисление в классы универсального профиля, складываются все отметки в аттестате об основном общем образовании и делятся на общее количество отметок;</w:t>
      </w:r>
    </w:p>
    <w:p w14:paraId="4BE734A4" w14:textId="77777777" w:rsidR="003715CF" w:rsidRPr="00BB3D96" w:rsidRDefault="004C79E8" w:rsidP="00BB3D96">
      <w:pPr>
        <w:numPr>
          <w:ilvl w:val="0"/>
          <w:numId w:val="6"/>
        </w:numPr>
        <w:ind w:left="780" w:right="180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для кандидатов, подавших заявление на зачисление в классы гуманитарного профиля, в соответствие с балльной системой с помощью коэффициентов приводятся учебные предметы предметных областей «Русский язык и литература», «Общественно-научные </w:t>
      </w: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предметы» и «Иностранные языки». Если учебные предметы изучались на базовом уровне, к итоговой отметке в аттестате применяется коэффициент 1,0. Если учебные предметы изучались на углубленном уровне, к итоговой отметке в аттестате применяется коэффициент 1,25. Затем вычисляется средний балл аттестата: все отметки в аттестате об основном общем образовании с учетом повышающего коэффициента складываются и делятся на общее количество отметок;</w:t>
      </w:r>
    </w:p>
    <w:p w14:paraId="7FDB4FEA" w14:textId="77777777" w:rsidR="003715CF" w:rsidRPr="00BB3D96" w:rsidRDefault="004C79E8" w:rsidP="00BB3D96">
      <w:pPr>
        <w:numPr>
          <w:ilvl w:val="0"/>
          <w:numId w:val="6"/>
        </w:numPr>
        <w:ind w:left="780" w:right="180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для кандидатов, подавших заявление на зачисление в классы технологического профиля, в соответствие с балльной системой с помощью коэффициентов приводятся учебные предметы предметных областей «Математика и информатика» и «Естественно-научные предметы». Если учебные предметы изучались на базовом уровне, к итоговой отметке в аттестате применяется коэффициент 1,0. Если учебные предметы изучались на углубленном уровне, к итоговой отметке в аттестате применяется коэффициент 1,25. Затем вычисляется средний балл аттестата: все отметки в аттестате об основном общем образовании с учетом повышающего коэффициента складываются и делятся на общее количество отметок;</w:t>
      </w:r>
    </w:p>
    <w:p w14:paraId="1B95CA22" w14:textId="77777777" w:rsidR="003715CF" w:rsidRPr="00BB3D96" w:rsidRDefault="004C79E8" w:rsidP="00BB3D96">
      <w:pPr>
        <w:numPr>
          <w:ilvl w:val="0"/>
          <w:numId w:val="6"/>
        </w:numPr>
        <w:ind w:left="780" w:right="180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для кандидатов, подавших заявление на зачисление в классы социально-экономического профиля, в соответствие с балльной системой с помощью коэффициентов приводятся учебные предметы предметных областей «Математика и информатика» и «Общественно-научные предметы». Если учебные предметы изучались на базовом уровне, к итоговой отметке в аттестате применяется коэффициент 1,0. Если учебные предметы изучались на углубленном уровне, к итоговой отметке в аттестате применяется коэффициент 1,25. Затем вычисляется средний балл аттестата: все отметки в аттестате об основном общем образовании с учетом повышающего коэффициента складываются и делятся на общее количество отметок;</w:t>
      </w:r>
    </w:p>
    <w:p w14:paraId="5C783339" w14:textId="77777777" w:rsidR="003715CF" w:rsidRPr="00BB3D96" w:rsidRDefault="004C79E8" w:rsidP="00BB3D96">
      <w:pPr>
        <w:numPr>
          <w:ilvl w:val="0"/>
          <w:numId w:val="6"/>
        </w:numPr>
        <w:ind w:left="780" w:right="18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для кандидатов, подавших заявление на зачисление в классы естественно-научного профиля, в соответствие с балльной системой с помощью коэффициентов приводятся учебные предметы предметных областей «Математика и информатика» и «Естественно-научные предметы». Если учебные предметы изучались на базовом уровне, к итоговой отметке в аттестате применяется коэффициент 1,0. Если учебные предметы изучались на углубленном уровне, к итоговой отметке в аттестате применяется коэффициент 1,25. Затем вычисляется средний балл аттестата: все отметки в аттестате об основном общем образовании с учетом повышающего коэффициента складываются и делятся на общее количество отметок.</w:t>
      </w:r>
    </w:p>
    <w:p w14:paraId="0A51E661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5.8. Рейтинг кандидатов выстраивается по мере убывания набранных ими баллов. Приемная комиссия на основе рейтинга формирует список кандидатов, набравших наибольшее число баллов, в соответствии с предельным количеством мест, определённых </w:t>
      </w:r>
      <w:r w:rsidR="00FF5E3D" w:rsidRPr="00BB3D96">
        <w:rPr>
          <w:rFonts w:ascii="Arial" w:eastAsia="Times New Roman" w:hAnsi="Arial" w:cs="Arial"/>
          <w:sz w:val="24"/>
          <w:szCs w:val="24"/>
          <w:lang w:val="ru-RU" w:eastAsia="ru-RU"/>
        </w:rPr>
        <w:t>МБОУ Лицей № 10</w:t>
      </w: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для приема в профильные классы.</w:t>
      </w:r>
    </w:p>
    <w:p w14:paraId="02FFD475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5.9. При равном количестве баллов в рейтинге кандидатов преимущественным правом при приёме (переводе) пользуются помимо лиц, установленных </w:t>
      </w: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нормативными правовыми актами Российской Федерации и субъектов Российской Федерации, следующие категории лиц:</w:t>
      </w:r>
    </w:p>
    <w:p w14:paraId="2B864F57" w14:textId="77777777" w:rsidR="003715CF" w:rsidRPr="00BB3D96" w:rsidRDefault="004C79E8" w:rsidP="00BB3D96">
      <w:pPr>
        <w:numPr>
          <w:ilvl w:val="0"/>
          <w:numId w:val="7"/>
        </w:numPr>
        <w:ind w:left="780" w:right="180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в первую очередь: победители и призёры всех этапов всероссийской олимпиады школьников по предмету(</w:t>
      </w:r>
      <w:proofErr w:type="spellStart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ам</w:t>
      </w:r>
      <w:proofErr w:type="spellEnd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), который(</w:t>
      </w:r>
      <w:proofErr w:type="spellStart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ые</w:t>
      </w:r>
      <w:proofErr w:type="spellEnd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) предстоит изучать углублённо, или предмету(</w:t>
      </w:r>
      <w:proofErr w:type="spellStart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ам</w:t>
      </w:r>
      <w:proofErr w:type="spellEnd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), определяющему (определяющим) направление специализации обучения по конкретному профилю;</w:t>
      </w:r>
    </w:p>
    <w:p w14:paraId="5A9E9758" w14:textId="77777777" w:rsidR="003715CF" w:rsidRPr="00BB3D96" w:rsidRDefault="004C79E8" w:rsidP="00BB3D96">
      <w:pPr>
        <w:numPr>
          <w:ilvl w:val="0"/>
          <w:numId w:val="7"/>
        </w:numPr>
        <w:ind w:left="780" w:right="18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во вторую: очередь победители и призёры областных, всероссийских и международных конференций и 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 предмету(</w:t>
      </w:r>
      <w:proofErr w:type="spellStart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ам</w:t>
      </w:r>
      <w:proofErr w:type="spellEnd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), который(</w:t>
      </w:r>
      <w:proofErr w:type="spellStart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ые</w:t>
      </w:r>
      <w:proofErr w:type="spellEnd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) предстоит изучать углублённо, или предмету(</w:t>
      </w:r>
      <w:proofErr w:type="spellStart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ам</w:t>
      </w:r>
      <w:proofErr w:type="spellEnd"/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), определяющим направление специализации обучения по конкретному профилю.</w:t>
      </w:r>
    </w:p>
    <w:p w14:paraId="1120FA8A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5.10. На основании списка приемной комиссии издается приказ о зачислении и комплектовании профильных классов.</w:t>
      </w:r>
    </w:p>
    <w:p w14:paraId="3938455E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5.11. Информация об итогах индивидуального отбора доводится до сведения кандидатов, их родителей (законных представителей) посредством размещения на официальном сайте и информационных стендах школы информации о зачислении.</w:t>
      </w:r>
    </w:p>
    <w:p w14:paraId="3EC9FAB2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5.12. В случае несогласия с решением комиссии родители (законные представители) кандидата имеют право не позднее чем в течение 2 рабочих дней после дня размещения информации о результатах индивидуального отбора направить апелляцию в конфликтную комиссию </w:t>
      </w:r>
      <w:r w:rsidR="00FF5E3D" w:rsidRPr="00BB3D96">
        <w:rPr>
          <w:rFonts w:ascii="Arial" w:eastAsia="Times New Roman" w:hAnsi="Arial" w:cs="Arial"/>
          <w:sz w:val="24"/>
          <w:szCs w:val="24"/>
          <w:lang w:val="ru-RU" w:eastAsia="ru-RU"/>
        </w:rPr>
        <w:t>МБОУ Лицей № 10.</w:t>
      </w:r>
    </w:p>
    <w:p w14:paraId="65A34672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5.13. Индивидуальный отбор для получения среднего общего образования в профильных классах не осуществляется в случае приёма в </w:t>
      </w:r>
      <w:r w:rsidR="00FF5E3D" w:rsidRPr="00BB3D96">
        <w:rPr>
          <w:rFonts w:ascii="Arial" w:eastAsia="Times New Roman" w:hAnsi="Arial" w:cs="Arial"/>
          <w:sz w:val="24"/>
          <w:szCs w:val="24"/>
          <w:lang w:val="ru-RU" w:eastAsia="ru-RU"/>
        </w:rPr>
        <w:t>МБОУ Лицей № 10</w:t>
      </w: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в порядке перевода обучающихся из другой образовательной организации, если обучающиеся получали среднее общее образование в классе с соответствующим профильным направлением.</w:t>
      </w:r>
    </w:p>
    <w:p w14:paraId="43D25DB4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6. Прием на обучение по дополнительным общеобразовательным программам </w:t>
      </w:r>
    </w:p>
    <w:p w14:paraId="78619782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6.1. Количество мест для обучения по дополнительным общеобразовательным программам за счет средств бюджетных ассигнований устанавливает учредитель.</w:t>
      </w:r>
    </w:p>
    <w:p w14:paraId="52FE3D41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Количество мест для обучения по дополнительным общеобразовательным программам за счет средств физических и (или) юридических лиц по договорам об оказании платных образовательных услуг устанавливается ежегодно приказом директора не позднее чем за 30 календарных дней до начала приема документов.</w:t>
      </w:r>
    </w:p>
    <w:p w14:paraId="7E80B728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6.2. На обучение по дополнительным общеобразовательным программам принимаются все желающие в соответствии с возрастными категориями, </w:t>
      </w: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предусмотренными соответствующими программами обучения, вне зависимости от места проживания.</w:t>
      </w:r>
    </w:p>
    <w:p w14:paraId="2AFF83DA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6.3. Прием на обучение по дополнительным общеобразовательным программам осуществляется без вступительных испытаний, без предъявления требований к уровню образования, если иное не обусловлено спецификой образовательной программы. </w:t>
      </w:r>
    </w:p>
    <w:p w14:paraId="277201A9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6.4. В приеме на обучение по дополнительным общеобразовательным программам может быть отказано только при отсутствии свободных мест. В приеме на обучение по дополнительным общеобразовательным программам в области физической культуры и спорта может быть отказано при наличии медицинских противопоказаний к конкретным видам деятельности.</w:t>
      </w:r>
    </w:p>
    <w:p w14:paraId="5BB68476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6.5. Прием на обучение по дополнительным общеобразовательным программам осуществляется по личному заявлению совершеннолетнего поступающего или по заявлению родителя (законного представителя) несовершеннолетнего. В случае приема на обучение по договорам об оказании платных образовательных услуг прием осуществляется на основании заявления заказчика. Форму заявления утверждает директор школы.</w:t>
      </w:r>
    </w:p>
    <w:p w14:paraId="04049B6E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6.6. Для зачисления на обучение по дополнительным общеобразовательным программам совершеннолетние поступающие вместе с заявлением представляют документ, удостоверяющий личность.</w:t>
      </w:r>
    </w:p>
    <w:p w14:paraId="3FCB8867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Совершеннолетние заявители, не являющиеся гражданами РФ, представляют документ, удостоверяющий личность иностранного гражданина, и документ, подтверждающий право заявителя на пребывание в России.</w:t>
      </w:r>
    </w:p>
    <w:p w14:paraId="7E3CAF28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6.7. Для зачисления на обучение по дополнительным общеобразовательным программам родители (законные представители) несовершеннолетних вместе с заявлением представляют оригинал свидетельства о рождении или документ, подтверждающий родство заявителя, за исключением родителей (законных представителей) поступающих, которые являются обучающимися школы.</w:t>
      </w:r>
    </w:p>
    <w:p w14:paraId="79188644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6.8. Родители (законные представители) несовершеннолетних, не являющихся гражданами РФ, родители (законные представители) несовершеннолетних из семей беженцев или вынужденных переселенцев дополнительно представляют документы, предусмотренные разделом 4 правил, за исключением родителей (законных представителей) поступающих, которые являются обучающимися школы.</w:t>
      </w:r>
    </w:p>
    <w:p w14:paraId="3CE3DEE8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6.9. Для зачисления на обучение по дополнительным общеобразовательным программам в области физической культуры и спорта совершеннолетние поступающие и родители (законные представители) несовершеннолетних дополнительно представляют справку из медицинского учреждения об отсутствии медицинских противопоказаний к занятию конкретным видом спорта, указанным в заявлении.</w:t>
      </w:r>
    </w:p>
    <w:p w14:paraId="0CEB3C08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 xml:space="preserve">6.10. Ознакомление поступающих и родителей (законных представителей) несовершеннолетних с уставом </w:t>
      </w:r>
      <w:r w:rsidR="00FF5E3D" w:rsidRPr="00BB3D96">
        <w:rPr>
          <w:rFonts w:ascii="Arial" w:eastAsia="Times New Roman" w:hAnsi="Arial" w:cs="Arial"/>
          <w:sz w:val="24"/>
          <w:szCs w:val="24"/>
          <w:lang w:val="ru-RU" w:eastAsia="ru-RU"/>
        </w:rPr>
        <w:t>МБОУ Лицей № 10</w:t>
      </w: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, лицензией на право осуществления образовательной деятельности, свидетельством о государственной аккредитации, образовательными программами и документами, регламентирующими организацию и осуществление образовательной деятельности, правами и обязанностями обучающихся осуществляется в порядке, предусмотренном разделом 4 правил.</w:t>
      </w:r>
    </w:p>
    <w:p w14:paraId="376AB8E7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6.11. Прием заявлений на обучение, их регистрация осуществляются в порядке, предусмотренном разделом 4 правил.</w:t>
      </w:r>
    </w:p>
    <w:p w14:paraId="14444006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6.12. Зачисление на обучение за счет средств бюджета оформляется приказом директора </w:t>
      </w:r>
      <w:r w:rsidR="00FF5E3D" w:rsidRPr="00BB3D96">
        <w:rPr>
          <w:rFonts w:ascii="Arial" w:eastAsia="Times New Roman" w:hAnsi="Arial" w:cs="Arial"/>
          <w:sz w:val="24"/>
          <w:szCs w:val="24"/>
          <w:lang w:val="ru-RU" w:eastAsia="ru-RU"/>
        </w:rPr>
        <w:t>МБОУ Лицей № 10</w:t>
      </w: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. Зачисление на обучение по договорам об оказании платных образовательных услуг осуществляется в порядке, предусмотренном локальным нормативным актом школы.</w:t>
      </w:r>
    </w:p>
    <w:p w14:paraId="1958F24F" w14:textId="77777777" w:rsidR="003715CF" w:rsidRPr="00BB3D96" w:rsidRDefault="004C79E8">
      <w:pPr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b/>
          <w:sz w:val="24"/>
          <w:szCs w:val="24"/>
          <w:lang w:val="ru-RU" w:eastAsia="ru-RU"/>
        </w:rPr>
        <w:t>7. Особенности приема иностранных граждан и лиц без гражданства</w:t>
      </w:r>
    </w:p>
    <w:p w14:paraId="04548929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7.1. Иностранные граждане и лица без гражданства (далее – иностранные граждане) принимаются на обучение по основным общеобразовательным программам начального общего, основного общего и среднего общего образования при условии предъявления документа, подтверждающего законность их нахождения на территории Российской Федерации, а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 для освоения указанных образовательных программ.</w:t>
      </w:r>
    </w:p>
    <w:p w14:paraId="3A1E8FCF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7.2. Перечень документов для приема иностранных граждан на обучение по образовательным программам начального общего, основного общего и среднего общего образования, а также способы их подачи устанавливаются Порядком приема в школу.</w:t>
      </w:r>
    </w:p>
    <w:p w14:paraId="417FCE97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7.3. При подаче заявления родителями (законными представителями) ребенка–иностранного гражданина или поступающего–иностранного гражданина о приеме на обучение в электронной форме посредством ЕПГУ не допускается требовать копий или оригиналов документов, предусмотренных пунктами 26(1) и 26(2) Порядка приема в школу, за исключением копий или оригиналов документов, подтверждение которых в электронном виде невозможно.</w:t>
      </w:r>
    </w:p>
    <w:p w14:paraId="5F256141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7.4. Школа в течение 5 рабочих дней проводит проверку комплектности документов, указанных в пункте 7.2 правил. В случае представления неполного комплекта документов, школа возвращает заявление без его рассмотрения способом аналогичным тому, которым получила заявление и документы от родителей (законных представителей) ребенка–иностранного гражданина или поступающего–иностранного гражданина.</w:t>
      </w:r>
    </w:p>
    <w:p w14:paraId="3810D1C1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7.5. В случае представления полного комплекта документов, указанных в пункте 7.2 правил, школа в течение 25 рабочих дней осуществляет проверку их достоверности. При проведении проверки школа обращается к </w:t>
      </w: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14:paraId="784BBC77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7.6. В течение рабочего дня после окончания подтверждения подлинности документов, указанных в пункте 7.2 правил, школа оформляет направление ребенка–иностранного гражданина в государственную или муниципальную общеобразовательную организацию (далее – 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– тестирование).</w:t>
      </w:r>
    </w:p>
    <w:p w14:paraId="0C8A1BE4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Информация о направлении на тестирование направляется по адресу (почтовому или электронному), указанному в заявлении о приеме на обучение, и в личный кабинет ЕПГУ (при наличии), а также в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14:paraId="295CBAA5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7.7. </w:t>
      </w:r>
      <w:r w:rsidR="00FF5E3D" w:rsidRPr="00BB3D96">
        <w:rPr>
          <w:rFonts w:ascii="Arial" w:eastAsia="Times New Roman" w:hAnsi="Arial" w:cs="Arial"/>
          <w:sz w:val="24"/>
          <w:szCs w:val="24"/>
          <w:lang w:val="ru-RU" w:eastAsia="ru-RU"/>
        </w:rPr>
        <w:t>МБОУ Лицей № 10</w:t>
      </w: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получает результаты тестирования от тестирующей организации 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14:paraId="657103FC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Информацию о результатах тестирования и рассмотрении заявления о приеме на обучение ребенка–иностранного гражданина или поступающего–иностранного гражданина направляется по адресу (почтовому или электронному), указанному в заявлении о приеме на обучение, и в личный кабинет ЕПГУ (при наличии) в течение 7 календарных дней.</w:t>
      </w:r>
    </w:p>
    <w:p w14:paraId="3BB2D5A8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7.8. Распорядительный акт о приеме на обучение ребенка–иностранного гражданина или поступающего–иностранного гражданина издается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17 Порядка приема в школу.</w:t>
      </w:r>
    </w:p>
    <w:p w14:paraId="56BB5237" w14:textId="77777777" w:rsidR="003715CF" w:rsidRPr="00BB3D96" w:rsidRDefault="004C79E8" w:rsidP="00BB3D9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B3D96">
        <w:rPr>
          <w:rFonts w:ascii="Arial" w:eastAsia="Times New Roman" w:hAnsi="Arial" w:cs="Arial"/>
          <w:sz w:val="24"/>
          <w:szCs w:val="24"/>
          <w:lang w:val="ru-RU" w:eastAsia="ru-RU"/>
        </w:rPr>
        <w:t>7.9. Прием иностранных граждан на обучение по дополнительным общеобразовательным программам проводится в соответствии с разделом 6 правил.</w:t>
      </w:r>
    </w:p>
    <w:p w14:paraId="3C6E972E" w14:textId="77777777" w:rsidR="00BB3D96" w:rsidRPr="00BB3D96" w:rsidRDefault="00BB3D96">
      <w:pPr>
        <w:rPr>
          <w:rFonts w:ascii="Arial" w:eastAsia="Times New Roman" w:hAnsi="Arial" w:cs="Arial"/>
          <w:sz w:val="24"/>
          <w:szCs w:val="24"/>
          <w:lang w:val="ru-RU" w:eastAsia="ru-RU"/>
        </w:rPr>
      </w:pPr>
    </w:p>
    <w:sectPr w:rsidR="00BB3D96" w:rsidRPr="00BB3D9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60F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A60A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9B47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C255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DE10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2F0B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840C0"/>
    <w:rsid w:val="002671C4"/>
    <w:rsid w:val="002D33B1"/>
    <w:rsid w:val="002D3591"/>
    <w:rsid w:val="003514A0"/>
    <w:rsid w:val="003715CF"/>
    <w:rsid w:val="004C79E8"/>
    <w:rsid w:val="004F7E17"/>
    <w:rsid w:val="005A05CE"/>
    <w:rsid w:val="00653AF6"/>
    <w:rsid w:val="00B73A5A"/>
    <w:rsid w:val="00B90AFE"/>
    <w:rsid w:val="00BB3D96"/>
    <w:rsid w:val="00C42834"/>
    <w:rsid w:val="00E438A1"/>
    <w:rsid w:val="00F01E19"/>
    <w:rsid w:val="00FA18B3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F05B"/>
  <w15:docId w15:val="{BB965001-3C98-40B4-8B4D-D828A6E5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BB3D9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r/Calr6ztFj9E8YHAuVThqj3x00RCKJVhTx1cxO72RA=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3rHLxb3IadBd5P/mXagrbpbK6ugF1i8YFzgimIxBXcs=</DigestValue>
    </Reference>
  </SignedInfo>
  <SignatureValue>ep+DnFK1/xuWazhbftfgb8EvbweueW1aDtF1rTy0Wxc83KIh3Du+FmFVMqeZ/vj3
lffZHwmx2LgsEPygiTb6yA==</SignatureValue>
  <KeyInfo>
    <X509Data>
      <X509Certificate>MIIJhTCCCTKgAwIBAgIQdLvEJwyY/h4wI0d+w5UVLzAKBggqhQMHAQEDAjCCAVcx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0YHQuNC4MB4XDTI0MDMyOTAyMDY1MVoXDTI1MDYyMjAyMDY1MVowggJ/MQswCQYD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0L7RgiAyOS4wOC4yMDIyDE7Ql9Cw0LrQu9GO0YfQtdC90LjQtSDQvdCwINGB0YDQ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C0MUBBHQlTB5y84NvASzE80lKWg=</DigestValue>
      </Reference>
      <Reference URI="/word/fontTable.xml?ContentType=application/vnd.openxmlformats-officedocument.wordprocessingml.fontTable+xml">
        <DigestMethod Algorithm="http://www.w3.org/2000/09/xmldsig#sha1"/>
        <DigestValue>rNmOhf+M4rRTnfi/WM125QHs1qA=</DigestValue>
      </Reference>
      <Reference URI="/word/media/image1.jpeg?ContentType=image/jpeg">
        <DigestMethod Algorithm="http://www.w3.org/2000/09/xmldsig#sha1"/>
        <DigestValue>FDTXb/iqTmVZKR4+lxDTsJU9ELk=</DigestValue>
      </Reference>
      <Reference URI="/word/numbering.xml?ContentType=application/vnd.openxmlformats-officedocument.wordprocessingml.numbering+xml">
        <DigestMethod Algorithm="http://www.w3.org/2000/09/xmldsig#sha1"/>
        <DigestValue>WeiLm6yBWMxIJYycq81UXnHmBdQ=</DigestValue>
      </Reference>
      <Reference URI="/word/settings.xml?ContentType=application/vnd.openxmlformats-officedocument.wordprocessingml.settings+xml">
        <DigestMethod Algorithm="http://www.w3.org/2000/09/xmldsig#sha1"/>
        <DigestValue>6qQFTPJPTRbobyNCjd5KpsnpsJw=</DigestValue>
      </Reference>
      <Reference URI="/word/styles.xml?ContentType=application/vnd.openxmlformats-officedocument.wordprocessingml.styles+xml">
        <DigestMethod Algorithm="http://www.w3.org/2000/09/xmldsig#sha1"/>
        <DigestValue>tiOKzyQ2MMogTinkPAqOtJURADc=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2025-04-09T08:37:17Z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2025-04-09T08:37:17Z</xd:SigningTime>
          <xd:SigningCertificate>
            <xd:Cert>
              <xd:CertDigest>
                <DigestMethod Algorithm="http://www.w3.org/2000/09/xmldsig#sha1"/>
                <DigestValue>kBTlhxgb0khNYlWJORLtiPYSDME=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155165385469675684687484311923751982383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4749</Words>
  <Characters>27075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Группы Актион</dc:description>
  <cp:lastModifiedBy>Пользователь</cp:lastModifiedBy>
  <cp:revision>3</cp:revision>
  <dcterms:created xsi:type="dcterms:W3CDTF">2025-04-09T08:19:00Z</dcterms:created>
  <dcterms:modified xsi:type="dcterms:W3CDTF">2025-04-09T08:37:00Z</dcterms:modified>
</cp:coreProperties>
</file>