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AFE" w:rsidRPr="0066617D" w:rsidRDefault="00E74AFE" w:rsidP="0066617D">
      <w:pPr>
        <w:spacing w:after="0" w:line="240" w:lineRule="auto"/>
        <w:jc w:val="center"/>
        <w:rPr>
          <w:rFonts w:ascii="Times New Roman" w:eastAsiaTheme="minorHAnsi" w:hAnsi="Times New Roman" w:cs="Times New Roman"/>
          <w:b/>
          <w:color w:val="000000" w:themeColor="text1"/>
          <w:sz w:val="28"/>
          <w:szCs w:val="28"/>
          <w:lang w:eastAsia="en-US"/>
        </w:rPr>
      </w:pPr>
      <w:bookmarkStart w:id="0" w:name="block-9976196"/>
      <w:r w:rsidRPr="0066617D">
        <w:rPr>
          <w:rFonts w:ascii="Times New Roman" w:eastAsiaTheme="minorHAnsi" w:hAnsi="Times New Roman" w:cs="Times New Roman"/>
          <w:b/>
          <w:color w:val="000000" w:themeColor="text1"/>
          <w:sz w:val="28"/>
          <w:szCs w:val="28"/>
          <w:lang w:eastAsia="en-US"/>
        </w:rPr>
        <w:t>Муниципальное бюджетное общеобразовательное учреждение</w:t>
      </w:r>
    </w:p>
    <w:p w:rsidR="00E74AFE" w:rsidRPr="0066617D" w:rsidRDefault="00E74AFE" w:rsidP="0066617D">
      <w:pPr>
        <w:spacing w:after="0" w:line="240" w:lineRule="auto"/>
        <w:jc w:val="center"/>
        <w:rPr>
          <w:rFonts w:ascii="Times New Roman" w:eastAsiaTheme="minorHAnsi" w:hAnsi="Times New Roman" w:cs="Times New Roman"/>
          <w:b/>
          <w:color w:val="000000" w:themeColor="text1"/>
          <w:sz w:val="28"/>
          <w:szCs w:val="28"/>
          <w:lang w:eastAsia="en-US"/>
        </w:rPr>
      </w:pPr>
      <w:r w:rsidRPr="0066617D">
        <w:rPr>
          <w:rFonts w:ascii="Times New Roman" w:eastAsiaTheme="minorHAnsi" w:hAnsi="Times New Roman" w:cs="Times New Roman"/>
          <w:b/>
          <w:color w:val="000000" w:themeColor="text1"/>
          <w:sz w:val="28"/>
          <w:szCs w:val="28"/>
          <w:lang w:eastAsia="en-US"/>
        </w:rPr>
        <w:t>«Лицей №10»</w:t>
      </w:r>
    </w:p>
    <w:p w:rsidR="00E74AFE" w:rsidRPr="0066617D" w:rsidRDefault="00E74AFE" w:rsidP="0066617D">
      <w:pPr>
        <w:spacing w:after="0" w:line="240" w:lineRule="auto"/>
        <w:jc w:val="center"/>
        <w:rPr>
          <w:rFonts w:ascii="Times New Roman" w:eastAsiaTheme="minorHAnsi" w:hAnsi="Times New Roman" w:cs="Times New Roman"/>
          <w:color w:val="000000" w:themeColor="text1"/>
          <w:sz w:val="28"/>
          <w:szCs w:val="28"/>
          <w:lang w:eastAsia="en-US"/>
        </w:rPr>
      </w:pPr>
    </w:p>
    <w:tbl>
      <w:tblPr>
        <w:tblStyle w:val="ac"/>
        <w:tblW w:w="11057" w:type="dxa"/>
        <w:tblInd w:w="-1168" w:type="dxa"/>
        <w:tblLook w:val="04A0" w:firstRow="1" w:lastRow="0" w:firstColumn="1" w:lastColumn="0" w:noHBand="0" w:noVBand="1"/>
      </w:tblPr>
      <w:tblGrid>
        <w:gridCol w:w="3735"/>
        <w:gridCol w:w="3637"/>
        <w:gridCol w:w="3685"/>
      </w:tblGrid>
      <w:tr w:rsidR="00123D03" w:rsidRPr="0066617D" w:rsidTr="00B41DC8">
        <w:trPr>
          <w:trHeight w:val="3089"/>
        </w:trPr>
        <w:tc>
          <w:tcPr>
            <w:tcW w:w="3735" w:type="dxa"/>
          </w:tcPr>
          <w:p w:rsidR="00B41DC8" w:rsidRPr="0066617D" w:rsidRDefault="00B41DC8" w:rsidP="0066617D">
            <w:pPr>
              <w:jc w:val="center"/>
              <w:rPr>
                <w:rFonts w:ascii="Times New Roman" w:hAnsi="Times New Roman" w:cs="Times New Roman"/>
                <w:b/>
                <w:color w:val="000000" w:themeColor="text1"/>
                <w:sz w:val="28"/>
                <w:szCs w:val="28"/>
              </w:rPr>
            </w:pPr>
            <w:r w:rsidRPr="0066617D">
              <w:rPr>
                <w:rFonts w:ascii="Times New Roman" w:hAnsi="Times New Roman" w:cs="Times New Roman"/>
                <w:b/>
                <w:color w:val="000000" w:themeColor="text1"/>
                <w:sz w:val="28"/>
                <w:szCs w:val="28"/>
              </w:rPr>
              <w:t>«Рассмотрено»</w:t>
            </w:r>
          </w:p>
          <w:p w:rsidR="00B41DC8" w:rsidRPr="0066617D" w:rsidRDefault="00B41DC8" w:rsidP="0066617D">
            <w:pPr>
              <w:jc w:val="center"/>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На заседании ШМО</w:t>
            </w:r>
          </w:p>
          <w:p w:rsidR="00B41DC8" w:rsidRPr="0066617D" w:rsidRDefault="00B41DC8" w:rsidP="0066617D">
            <w:pPr>
              <w:jc w:val="center"/>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Руководитель</w:t>
            </w:r>
          </w:p>
          <w:p w:rsidR="00B41DC8" w:rsidRPr="0066617D" w:rsidRDefault="00B41DC8" w:rsidP="0066617D">
            <w:pPr>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________/ М.И. </w:t>
            </w:r>
            <w:proofErr w:type="spellStart"/>
            <w:r w:rsidRPr="0066617D">
              <w:rPr>
                <w:rFonts w:ascii="Times New Roman" w:hAnsi="Times New Roman" w:cs="Times New Roman"/>
                <w:color w:val="000000" w:themeColor="text1"/>
                <w:sz w:val="28"/>
                <w:szCs w:val="28"/>
              </w:rPr>
              <w:t>Бородавкина</w:t>
            </w:r>
            <w:proofErr w:type="spellEnd"/>
          </w:p>
          <w:p w:rsidR="00B41DC8" w:rsidRPr="0066617D" w:rsidRDefault="00B41DC8" w:rsidP="0066617D">
            <w:pPr>
              <w:jc w:val="center"/>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Протокол №____</w:t>
            </w:r>
            <w:r w:rsidR="00D41D7A">
              <w:rPr>
                <w:rFonts w:ascii="Times New Roman" w:hAnsi="Times New Roman" w:cs="Times New Roman"/>
                <w:color w:val="000000" w:themeColor="text1"/>
                <w:sz w:val="28"/>
                <w:szCs w:val="28"/>
              </w:rPr>
              <w:t>1</w:t>
            </w:r>
            <w:r w:rsidRPr="0066617D">
              <w:rPr>
                <w:rFonts w:ascii="Times New Roman" w:hAnsi="Times New Roman" w:cs="Times New Roman"/>
                <w:color w:val="000000" w:themeColor="text1"/>
                <w:sz w:val="28"/>
                <w:szCs w:val="28"/>
              </w:rPr>
              <w:t>_________</w:t>
            </w:r>
          </w:p>
          <w:p w:rsidR="00B41DC8" w:rsidRPr="0066617D" w:rsidRDefault="00B41DC8" w:rsidP="0066617D">
            <w:pPr>
              <w:jc w:val="center"/>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«__</w:t>
            </w:r>
            <w:r w:rsidR="00D41D7A">
              <w:rPr>
                <w:rFonts w:ascii="Times New Roman" w:hAnsi="Times New Roman" w:cs="Times New Roman"/>
                <w:color w:val="000000" w:themeColor="text1"/>
                <w:sz w:val="28"/>
                <w:szCs w:val="28"/>
              </w:rPr>
              <w:t>28__» __</w:t>
            </w:r>
            <w:r w:rsidRPr="0066617D">
              <w:rPr>
                <w:rFonts w:ascii="Times New Roman" w:hAnsi="Times New Roman" w:cs="Times New Roman"/>
                <w:color w:val="000000" w:themeColor="text1"/>
                <w:sz w:val="28"/>
                <w:szCs w:val="28"/>
              </w:rPr>
              <w:t>_</w:t>
            </w:r>
            <w:r w:rsidR="00D41D7A">
              <w:rPr>
                <w:rFonts w:ascii="Times New Roman" w:hAnsi="Times New Roman" w:cs="Times New Roman"/>
                <w:color w:val="000000" w:themeColor="text1"/>
                <w:sz w:val="28"/>
                <w:szCs w:val="28"/>
              </w:rPr>
              <w:t>08____</w:t>
            </w:r>
            <w:r w:rsidRPr="0066617D">
              <w:rPr>
                <w:rFonts w:ascii="Times New Roman" w:hAnsi="Times New Roman" w:cs="Times New Roman"/>
                <w:color w:val="000000" w:themeColor="text1"/>
                <w:sz w:val="28"/>
                <w:szCs w:val="28"/>
              </w:rPr>
              <w:t>__2023г.</w:t>
            </w:r>
          </w:p>
        </w:tc>
        <w:tc>
          <w:tcPr>
            <w:tcW w:w="3637" w:type="dxa"/>
          </w:tcPr>
          <w:p w:rsidR="00B41DC8" w:rsidRPr="0066617D" w:rsidRDefault="00B41DC8" w:rsidP="0066617D">
            <w:pPr>
              <w:jc w:val="center"/>
              <w:rPr>
                <w:rFonts w:ascii="Times New Roman" w:hAnsi="Times New Roman" w:cs="Times New Roman"/>
                <w:b/>
                <w:color w:val="000000" w:themeColor="text1"/>
                <w:sz w:val="28"/>
                <w:szCs w:val="28"/>
              </w:rPr>
            </w:pPr>
            <w:r w:rsidRPr="0066617D">
              <w:rPr>
                <w:rFonts w:ascii="Times New Roman" w:hAnsi="Times New Roman" w:cs="Times New Roman"/>
                <w:b/>
                <w:color w:val="000000" w:themeColor="text1"/>
                <w:sz w:val="28"/>
                <w:szCs w:val="28"/>
              </w:rPr>
              <w:t>«Согласовано»</w:t>
            </w:r>
          </w:p>
          <w:p w:rsidR="00B41DC8" w:rsidRPr="0066617D" w:rsidRDefault="00B41DC8" w:rsidP="0066617D">
            <w:pPr>
              <w:jc w:val="center"/>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Заместитель директора</w:t>
            </w:r>
          </w:p>
          <w:p w:rsidR="00B41DC8" w:rsidRPr="0066617D" w:rsidRDefault="00B41DC8" w:rsidP="0066617D">
            <w:pPr>
              <w:jc w:val="center"/>
              <w:rPr>
                <w:rFonts w:ascii="Times New Roman" w:hAnsi="Times New Roman" w:cs="Times New Roman"/>
                <w:color w:val="000000" w:themeColor="text1"/>
                <w:sz w:val="28"/>
                <w:szCs w:val="28"/>
              </w:rPr>
            </w:pPr>
          </w:p>
          <w:p w:rsidR="00B41DC8" w:rsidRPr="0066617D" w:rsidRDefault="00F45EB6" w:rsidP="0066617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w:t>
            </w:r>
            <w:r w:rsidR="00B41DC8" w:rsidRPr="0066617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B41DC8" w:rsidRPr="0066617D">
              <w:rPr>
                <w:rFonts w:ascii="Times New Roman" w:hAnsi="Times New Roman" w:cs="Times New Roman"/>
                <w:color w:val="000000" w:themeColor="text1"/>
                <w:sz w:val="28"/>
                <w:szCs w:val="28"/>
              </w:rPr>
              <w:t xml:space="preserve">И.Н. Султанова </w:t>
            </w:r>
          </w:p>
          <w:p w:rsidR="00B41DC8" w:rsidRPr="0066617D" w:rsidRDefault="00B41DC8" w:rsidP="0066617D">
            <w:pPr>
              <w:rPr>
                <w:rFonts w:ascii="Times New Roman" w:hAnsi="Times New Roman" w:cs="Times New Roman"/>
                <w:color w:val="000000" w:themeColor="text1"/>
                <w:sz w:val="28"/>
                <w:szCs w:val="28"/>
              </w:rPr>
            </w:pPr>
          </w:p>
          <w:p w:rsidR="00B41DC8" w:rsidRPr="0066617D" w:rsidRDefault="0074483E" w:rsidP="0066617D">
            <w:pP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v:line id="Прямая соединительная линия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6pt,13pt" to="129.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" strokecolor="black [3040]"/>
              </w:pict>
            </w:r>
            <w:r w:rsidR="00B41DC8" w:rsidRPr="0066617D">
              <w:rPr>
                <w:rFonts w:ascii="Times New Roman" w:hAnsi="Times New Roman" w:cs="Times New Roman"/>
                <w:color w:val="000000" w:themeColor="text1"/>
                <w:sz w:val="28"/>
                <w:szCs w:val="28"/>
              </w:rPr>
              <w:t>«30»              08            2023г.</w:t>
            </w:r>
          </w:p>
        </w:tc>
        <w:tc>
          <w:tcPr>
            <w:tcW w:w="3685" w:type="dxa"/>
          </w:tcPr>
          <w:p w:rsidR="00B41DC8" w:rsidRPr="0066617D" w:rsidRDefault="00B41DC8" w:rsidP="0066617D">
            <w:pPr>
              <w:jc w:val="center"/>
              <w:rPr>
                <w:rFonts w:ascii="Times New Roman" w:hAnsi="Times New Roman" w:cs="Times New Roman"/>
                <w:b/>
                <w:color w:val="000000" w:themeColor="text1"/>
                <w:sz w:val="28"/>
                <w:szCs w:val="28"/>
              </w:rPr>
            </w:pPr>
            <w:r w:rsidRPr="0066617D">
              <w:rPr>
                <w:rFonts w:ascii="Times New Roman" w:hAnsi="Times New Roman" w:cs="Times New Roman"/>
                <w:b/>
                <w:color w:val="000000" w:themeColor="text1"/>
                <w:sz w:val="28"/>
                <w:szCs w:val="28"/>
              </w:rPr>
              <w:t>«Утверждаю»</w:t>
            </w:r>
          </w:p>
          <w:p w:rsidR="00B41DC8" w:rsidRPr="0066617D" w:rsidRDefault="00B41DC8" w:rsidP="0066617D">
            <w:pPr>
              <w:jc w:val="center"/>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Директор</w:t>
            </w:r>
          </w:p>
          <w:p w:rsidR="00B41DC8" w:rsidRPr="0066617D" w:rsidRDefault="00B41DC8" w:rsidP="0066617D">
            <w:pPr>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_________/</w:t>
            </w:r>
            <w:r w:rsidR="00F45EB6">
              <w:rPr>
                <w:rFonts w:ascii="Times New Roman" w:hAnsi="Times New Roman" w:cs="Times New Roman"/>
                <w:color w:val="000000" w:themeColor="text1"/>
                <w:sz w:val="28"/>
                <w:szCs w:val="28"/>
              </w:rPr>
              <w:t xml:space="preserve"> </w:t>
            </w:r>
            <w:r w:rsidRPr="0066617D">
              <w:rPr>
                <w:rFonts w:ascii="Times New Roman" w:hAnsi="Times New Roman" w:cs="Times New Roman"/>
                <w:color w:val="000000" w:themeColor="text1"/>
                <w:sz w:val="28"/>
                <w:szCs w:val="28"/>
              </w:rPr>
              <w:t>Е.Н. Пономарева</w:t>
            </w:r>
          </w:p>
          <w:p w:rsidR="00B41DC8" w:rsidRPr="0066617D" w:rsidRDefault="00B41DC8" w:rsidP="0066617D">
            <w:pPr>
              <w:rPr>
                <w:rFonts w:ascii="Times New Roman" w:hAnsi="Times New Roman" w:cs="Times New Roman"/>
                <w:color w:val="000000" w:themeColor="text1"/>
                <w:sz w:val="28"/>
                <w:szCs w:val="28"/>
              </w:rPr>
            </w:pPr>
          </w:p>
          <w:p w:rsidR="00B41DC8" w:rsidRPr="0066617D" w:rsidRDefault="00B41DC8" w:rsidP="0066617D">
            <w:pPr>
              <w:jc w:val="center"/>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Приказ №__01-01-193-п___</w:t>
            </w:r>
          </w:p>
          <w:p w:rsidR="00B41DC8" w:rsidRPr="0066617D" w:rsidRDefault="0074483E" w:rsidP="0066617D">
            <w:pP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v:line id="Прямая соединительная линия 2" o:spid="_x0000_s1027"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3pt" to="132.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" strokecolor="windowText" strokeweight=".5pt">
                  <v:stroke joinstyle="miter"/>
                </v:line>
              </w:pict>
            </w:r>
            <w:r w:rsidR="00B41DC8" w:rsidRPr="0066617D">
              <w:rPr>
                <w:rFonts w:ascii="Times New Roman" w:hAnsi="Times New Roman" w:cs="Times New Roman"/>
                <w:color w:val="000000" w:themeColor="text1"/>
                <w:sz w:val="28"/>
                <w:szCs w:val="28"/>
              </w:rPr>
              <w:t>от «31»           08          2023г.</w:t>
            </w:r>
          </w:p>
        </w:tc>
      </w:tr>
    </w:tbl>
    <w:p w:rsidR="00E74AFE" w:rsidRPr="0066617D" w:rsidRDefault="00E74AFE" w:rsidP="0066617D">
      <w:pPr>
        <w:spacing w:after="0" w:line="240" w:lineRule="auto"/>
        <w:jc w:val="center"/>
        <w:rPr>
          <w:rFonts w:ascii="Times New Roman" w:eastAsiaTheme="minorHAnsi" w:hAnsi="Times New Roman" w:cs="Times New Roman"/>
          <w:color w:val="000000" w:themeColor="text1"/>
          <w:sz w:val="28"/>
          <w:szCs w:val="28"/>
          <w:lang w:eastAsia="en-US"/>
        </w:rPr>
      </w:pPr>
    </w:p>
    <w:p w:rsidR="00E74AFE" w:rsidRPr="0066617D" w:rsidRDefault="00E74AFE" w:rsidP="0066617D">
      <w:pPr>
        <w:spacing w:after="0" w:line="240" w:lineRule="auto"/>
        <w:rPr>
          <w:rFonts w:ascii="Times New Roman" w:eastAsiaTheme="minorHAnsi" w:hAnsi="Times New Roman" w:cs="Times New Roman"/>
          <w:color w:val="000000" w:themeColor="text1"/>
          <w:sz w:val="28"/>
          <w:szCs w:val="28"/>
          <w:lang w:eastAsia="en-US"/>
        </w:rPr>
      </w:pPr>
    </w:p>
    <w:p w:rsidR="00E74AFE" w:rsidRDefault="00E74AFE" w:rsidP="0066617D">
      <w:pPr>
        <w:spacing w:after="0" w:line="240" w:lineRule="auto"/>
        <w:rPr>
          <w:rFonts w:ascii="Times New Roman" w:eastAsiaTheme="minorHAnsi" w:hAnsi="Times New Roman" w:cs="Times New Roman"/>
          <w:color w:val="000000" w:themeColor="text1"/>
          <w:sz w:val="28"/>
          <w:szCs w:val="28"/>
          <w:lang w:eastAsia="en-US"/>
        </w:rPr>
      </w:pPr>
    </w:p>
    <w:p w:rsidR="0066617D" w:rsidRDefault="0066617D" w:rsidP="0066617D">
      <w:pPr>
        <w:spacing w:after="0" w:line="240" w:lineRule="auto"/>
        <w:rPr>
          <w:rFonts w:ascii="Times New Roman" w:eastAsiaTheme="minorHAnsi" w:hAnsi="Times New Roman" w:cs="Times New Roman"/>
          <w:color w:val="000000" w:themeColor="text1"/>
          <w:sz w:val="28"/>
          <w:szCs w:val="28"/>
          <w:lang w:eastAsia="en-US"/>
        </w:rPr>
      </w:pPr>
    </w:p>
    <w:p w:rsidR="0066617D" w:rsidRDefault="0066617D" w:rsidP="0066617D">
      <w:pPr>
        <w:spacing w:after="0" w:line="240" w:lineRule="auto"/>
        <w:rPr>
          <w:rFonts w:ascii="Times New Roman" w:eastAsiaTheme="minorHAnsi" w:hAnsi="Times New Roman" w:cs="Times New Roman"/>
          <w:color w:val="000000" w:themeColor="text1"/>
          <w:sz w:val="28"/>
          <w:szCs w:val="28"/>
          <w:lang w:eastAsia="en-US"/>
        </w:rPr>
      </w:pPr>
    </w:p>
    <w:p w:rsidR="0066617D" w:rsidRDefault="0066617D" w:rsidP="0066617D">
      <w:pPr>
        <w:spacing w:after="0" w:line="240" w:lineRule="auto"/>
        <w:rPr>
          <w:rFonts w:ascii="Times New Roman" w:eastAsiaTheme="minorHAnsi" w:hAnsi="Times New Roman" w:cs="Times New Roman"/>
          <w:color w:val="000000" w:themeColor="text1"/>
          <w:sz w:val="28"/>
          <w:szCs w:val="28"/>
          <w:lang w:eastAsia="en-US"/>
        </w:rPr>
      </w:pPr>
    </w:p>
    <w:p w:rsidR="0066617D" w:rsidRPr="0066617D" w:rsidRDefault="0066617D" w:rsidP="0066617D">
      <w:pPr>
        <w:spacing w:after="0" w:line="240" w:lineRule="auto"/>
        <w:rPr>
          <w:rFonts w:ascii="Times New Roman" w:eastAsiaTheme="minorHAnsi" w:hAnsi="Times New Roman" w:cs="Times New Roman"/>
          <w:color w:val="000000" w:themeColor="text1"/>
          <w:sz w:val="28"/>
          <w:szCs w:val="28"/>
          <w:lang w:eastAsia="en-US"/>
        </w:rPr>
      </w:pPr>
    </w:p>
    <w:p w:rsidR="00E74AFE" w:rsidRPr="0066617D" w:rsidRDefault="00E74AFE" w:rsidP="0066617D">
      <w:pPr>
        <w:tabs>
          <w:tab w:val="left" w:pos="2640"/>
        </w:tabs>
        <w:spacing w:after="0" w:line="240" w:lineRule="auto"/>
        <w:rPr>
          <w:rFonts w:ascii="Times New Roman" w:eastAsiaTheme="minorHAnsi" w:hAnsi="Times New Roman" w:cs="Times New Roman"/>
          <w:b/>
          <w:color w:val="000000" w:themeColor="text1"/>
          <w:sz w:val="28"/>
          <w:szCs w:val="28"/>
          <w:lang w:eastAsia="en-US"/>
        </w:rPr>
      </w:pPr>
      <w:r w:rsidRPr="0066617D">
        <w:rPr>
          <w:rFonts w:ascii="Times New Roman" w:eastAsiaTheme="minorHAnsi" w:hAnsi="Times New Roman" w:cs="Times New Roman"/>
          <w:color w:val="000000" w:themeColor="text1"/>
          <w:sz w:val="28"/>
          <w:szCs w:val="28"/>
          <w:lang w:eastAsia="en-US"/>
        </w:rPr>
        <w:tab/>
      </w:r>
      <w:r w:rsidRPr="0066617D">
        <w:rPr>
          <w:rFonts w:ascii="Times New Roman" w:eastAsiaTheme="minorHAnsi" w:hAnsi="Times New Roman" w:cs="Times New Roman"/>
          <w:b/>
          <w:color w:val="000000" w:themeColor="text1"/>
          <w:sz w:val="28"/>
          <w:szCs w:val="28"/>
          <w:lang w:eastAsia="en-US"/>
        </w:rPr>
        <w:t>Рабочая программа</w:t>
      </w:r>
    </w:p>
    <w:p w:rsidR="00E74AFE" w:rsidRPr="0066617D" w:rsidRDefault="00E74AFE" w:rsidP="0066617D">
      <w:pPr>
        <w:tabs>
          <w:tab w:val="left" w:pos="2640"/>
        </w:tabs>
        <w:spacing w:after="0" w:line="240" w:lineRule="auto"/>
        <w:rPr>
          <w:rFonts w:ascii="Times New Roman" w:eastAsiaTheme="minorHAnsi" w:hAnsi="Times New Roman" w:cs="Times New Roman"/>
          <w:b/>
          <w:color w:val="000000" w:themeColor="text1"/>
          <w:sz w:val="28"/>
          <w:szCs w:val="28"/>
          <w:lang w:eastAsia="en-US"/>
        </w:rPr>
      </w:pPr>
    </w:p>
    <w:tbl>
      <w:tblPr>
        <w:tblStyle w:val="21"/>
        <w:tblW w:w="11057" w:type="dxa"/>
        <w:tblInd w:w="-1168" w:type="dxa"/>
        <w:tblLook w:val="04A0" w:firstRow="1" w:lastRow="0" w:firstColumn="1" w:lastColumn="0" w:noHBand="0" w:noVBand="1"/>
      </w:tblPr>
      <w:tblGrid>
        <w:gridCol w:w="4820"/>
        <w:gridCol w:w="6237"/>
      </w:tblGrid>
      <w:tr w:rsidR="00123D03" w:rsidRPr="0066617D" w:rsidTr="00B41DC8">
        <w:tc>
          <w:tcPr>
            <w:tcW w:w="4820" w:type="dxa"/>
          </w:tcPr>
          <w:p w:rsidR="00E74AFE"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По предмету (курсу и т.д.)</w:t>
            </w:r>
          </w:p>
        </w:tc>
        <w:tc>
          <w:tcPr>
            <w:tcW w:w="6237" w:type="dxa"/>
          </w:tcPr>
          <w:p w:rsidR="00E74AFE"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Русский язык</w:t>
            </w:r>
          </w:p>
        </w:tc>
      </w:tr>
      <w:tr w:rsidR="00123D03" w:rsidRPr="0066617D" w:rsidTr="00B41DC8">
        <w:tc>
          <w:tcPr>
            <w:tcW w:w="4820" w:type="dxa"/>
          </w:tcPr>
          <w:p w:rsidR="00E74AFE"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Класс</w:t>
            </w:r>
          </w:p>
        </w:tc>
        <w:tc>
          <w:tcPr>
            <w:tcW w:w="6237" w:type="dxa"/>
          </w:tcPr>
          <w:p w:rsidR="00E74AFE"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10-11</w:t>
            </w:r>
          </w:p>
        </w:tc>
      </w:tr>
      <w:tr w:rsidR="00123D03" w:rsidRPr="0066617D" w:rsidTr="00B41DC8">
        <w:tc>
          <w:tcPr>
            <w:tcW w:w="4820" w:type="dxa"/>
          </w:tcPr>
          <w:p w:rsidR="00E74AFE"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Учитель</w:t>
            </w:r>
          </w:p>
        </w:tc>
        <w:tc>
          <w:tcPr>
            <w:tcW w:w="6237" w:type="dxa"/>
          </w:tcPr>
          <w:p w:rsidR="00E74AFE" w:rsidRPr="0066617D" w:rsidRDefault="00E74AFE" w:rsidP="0066617D">
            <w:pPr>
              <w:tabs>
                <w:tab w:val="left" w:pos="2640"/>
              </w:tabs>
              <w:rPr>
                <w:rFonts w:ascii="Times New Roman" w:hAnsi="Times New Roman" w:cs="Times New Roman"/>
                <w:color w:val="000000" w:themeColor="text1"/>
                <w:sz w:val="28"/>
                <w:szCs w:val="28"/>
              </w:rPr>
            </w:pPr>
            <w:proofErr w:type="spellStart"/>
            <w:r w:rsidRPr="0066617D">
              <w:rPr>
                <w:rFonts w:ascii="Times New Roman" w:hAnsi="Times New Roman" w:cs="Times New Roman"/>
                <w:color w:val="000000" w:themeColor="text1"/>
                <w:sz w:val="28"/>
                <w:szCs w:val="28"/>
              </w:rPr>
              <w:t>Бородавкина</w:t>
            </w:r>
            <w:proofErr w:type="spellEnd"/>
            <w:r w:rsidRPr="0066617D">
              <w:rPr>
                <w:rFonts w:ascii="Times New Roman" w:hAnsi="Times New Roman" w:cs="Times New Roman"/>
                <w:color w:val="000000" w:themeColor="text1"/>
                <w:sz w:val="28"/>
                <w:szCs w:val="28"/>
              </w:rPr>
              <w:t xml:space="preserve"> Мария Ивановна</w:t>
            </w:r>
          </w:p>
        </w:tc>
      </w:tr>
      <w:tr w:rsidR="00123D03" w:rsidRPr="0066617D" w:rsidTr="00B41DC8">
        <w:tc>
          <w:tcPr>
            <w:tcW w:w="4820" w:type="dxa"/>
          </w:tcPr>
          <w:p w:rsidR="00E74AFE"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Количество часов по программе</w:t>
            </w:r>
          </w:p>
        </w:tc>
        <w:tc>
          <w:tcPr>
            <w:tcW w:w="6237" w:type="dxa"/>
          </w:tcPr>
          <w:p w:rsidR="00B41DC8"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10</w:t>
            </w:r>
            <w:r w:rsidR="00B41DC8" w:rsidRPr="0066617D">
              <w:rPr>
                <w:rFonts w:ascii="Times New Roman" w:hAnsi="Times New Roman" w:cs="Times New Roman"/>
                <w:color w:val="000000" w:themeColor="text1"/>
                <w:sz w:val="28"/>
                <w:szCs w:val="28"/>
              </w:rPr>
              <w:t xml:space="preserve"> класс – 68 ч</w:t>
            </w:r>
          </w:p>
          <w:p w:rsidR="00E74AFE"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11</w:t>
            </w:r>
            <w:r w:rsidR="00B41DC8" w:rsidRPr="0066617D">
              <w:rPr>
                <w:rFonts w:ascii="Times New Roman" w:hAnsi="Times New Roman" w:cs="Times New Roman"/>
                <w:color w:val="000000" w:themeColor="text1"/>
                <w:sz w:val="28"/>
                <w:szCs w:val="28"/>
              </w:rPr>
              <w:t xml:space="preserve">класс – </w:t>
            </w:r>
            <w:r w:rsidR="00543BC5" w:rsidRPr="0066617D">
              <w:rPr>
                <w:rFonts w:ascii="Times New Roman" w:hAnsi="Times New Roman" w:cs="Times New Roman"/>
                <w:color w:val="000000" w:themeColor="text1"/>
                <w:sz w:val="28"/>
                <w:szCs w:val="28"/>
              </w:rPr>
              <w:t>34</w:t>
            </w:r>
            <w:r w:rsidR="00397EF5">
              <w:rPr>
                <w:rFonts w:ascii="Times New Roman" w:hAnsi="Times New Roman" w:cs="Times New Roman"/>
                <w:color w:val="000000" w:themeColor="text1"/>
                <w:sz w:val="28"/>
                <w:szCs w:val="28"/>
              </w:rPr>
              <w:t xml:space="preserve"> </w:t>
            </w:r>
            <w:r w:rsidRPr="0066617D">
              <w:rPr>
                <w:rFonts w:ascii="Times New Roman" w:hAnsi="Times New Roman" w:cs="Times New Roman"/>
                <w:color w:val="000000" w:themeColor="text1"/>
                <w:sz w:val="28"/>
                <w:szCs w:val="28"/>
              </w:rPr>
              <w:t>ч.</w:t>
            </w:r>
          </w:p>
        </w:tc>
      </w:tr>
      <w:tr w:rsidR="00123D03" w:rsidRPr="0066617D" w:rsidTr="00B41DC8">
        <w:tc>
          <w:tcPr>
            <w:tcW w:w="4820" w:type="dxa"/>
          </w:tcPr>
          <w:p w:rsidR="00E74AFE"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 xml:space="preserve">Год составления программы </w:t>
            </w:r>
          </w:p>
        </w:tc>
        <w:tc>
          <w:tcPr>
            <w:tcW w:w="6237" w:type="dxa"/>
          </w:tcPr>
          <w:p w:rsidR="00E74AFE" w:rsidRPr="0066617D" w:rsidRDefault="00E74AFE" w:rsidP="0066617D">
            <w:pPr>
              <w:tabs>
                <w:tab w:val="left" w:pos="2640"/>
              </w:tabs>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2023</w:t>
            </w:r>
          </w:p>
        </w:tc>
      </w:tr>
    </w:tbl>
    <w:p w:rsidR="00E74AFE" w:rsidRDefault="00E74AFE" w:rsidP="0066617D">
      <w:pPr>
        <w:tabs>
          <w:tab w:val="left" w:pos="2640"/>
        </w:tabs>
        <w:spacing w:after="0" w:line="240" w:lineRule="auto"/>
        <w:rPr>
          <w:rFonts w:ascii="Times New Roman" w:eastAsiaTheme="minorHAnsi" w:hAnsi="Times New Roman" w:cs="Times New Roman"/>
          <w:b/>
          <w:color w:val="000000" w:themeColor="text1"/>
          <w:sz w:val="28"/>
          <w:szCs w:val="28"/>
          <w:lang w:eastAsia="en-US"/>
        </w:rPr>
      </w:pPr>
    </w:p>
    <w:p w:rsidR="00397EF5" w:rsidRDefault="00397EF5" w:rsidP="0066617D">
      <w:pPr>
        <w:tabs>
          <w:tab w:val="left" w:pos="2640"/>
        </w:tabs>
        <w:spacing w:after="0" w:line="240" w:lineRule="auto"/>
        <w:rPr>
          <w:rFonts w:ascii="Times New Roman" w:eastAsiaTheme="minorHAnsi" w:hAnsi="Times New Roman" w:cs="Times New Roman"/>
          <w:b/>
          <w:color w:val="000000" w:themeColor="text1"/>
          <w:sz w:val="28"/>
          <w:szCs w:val="28"/>
          <w:lang w:eastAsia="en-US"/>
        </w:rPr>
      </w:pPr>
    </w:p>
    <w:p w:rsidR="00397EF5" w:rsidRPr="0066617D" w:rsidRDefault="00397EF5" w:rsidP="00397EF5">
      <w:pPr>
        <w:tabs>
          <w:tab w:val="left" w:pos="2640"/>
        </w:tabs>
        <w:spacing w:after="0" w:line="240" w:lineRule="auto"/>
        <w:jc w:val="right"/>
        <w:rPr>
          <w:rFonts w:ascii="Times New Roman" w:eastAsiaTheme="minorHAnsi" w:hAnsi="Times New Roman" w:cs="Times New Roman"/>
          <w:b/>
          <w:color w:val="000000" w:themeColor="text1"/>
          <w:sz w:val="28"/>
          <w:szCs w:val="28"/>
          <w:lang w:eastAsia="en-US"/>
        </w:rPr>
      </w:pPr>
      <w:r>
        <w:rPr>
          <w:rFonts w:ascii="Times New Roman" w:eastAsiaTheme="minorHAnsi" w:hAnsi="Times New Roman" w:cs="Times New Roman"/>
          <w:noProof/>
          <w:color w:val="000000" w:themeColor="text1"/>
          <w:sz w:val="28"/>
          <w:szCs w:val="28"/>
        </w:rPr>
        <w:drawing>
          <wp:inline distT="0" distB="0" distL="0" distR="0" wp14:anchorId="4BD83D39" wp14:editId="41B192A4">
            <wp:extent cx="3400425" cy="1314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дпись 3.jpg"/>
                    <pic:cNvPicPr/>
                  </pic:nvPicPr>
                  <pic:blipFill>
                    <a:blip r:embed="rId6">
                      <a:extLst>
                        <a:ext uri="{28A0092B-C50C-407E-A947-70E740481C1C}">
                          <a14:useLocalDpi xmlns:a14="http://schemas.microsoft.com/office/drawing/2010/main" val="0"/>
                        </a:ext>
                      </a:extLst>
                    </a:blip>
                    <a:stretch>
                      <a:fillRect/>
                    </a:stretch>
                  </pic:blipFill>
                  <pic:spPr>
                    <a:xfrm>
                      <a:off x="0" y="0"/>
                      <a:ext cx="3400425" cy="1314450"/>
                    </a:xfrm>
                    <a:prstGeom prst="rect">
                      <a:avLst/>
                    </a:prstGeom>
                  </pic:spPr>
                </pic:pic>
              </a:graphicData>
            </a:graphic>
          </wp:inline>
        </w:drawing>
      </w:r>
    </w:p>
    <w:p w:rsidR="00E74AFE" w:rsidRPr="0066617D" w:rsidRDefault="00E74AFE" w:rsidP="0066617D">
      <w:pPr>
        <w:spacing w:after="0" w:line="240" w:lineRule="auto"/>
        <w:rPr>
          <w:rFonts w:ascii="Times New Roman" w:eastAsiaTheme="minorHAnsi" w:hAnsi="Times New Roman" w:cs="Times New Roman"/>
          <w:color w:val="000000" w:themeColor="text1"/>
          <w:sz w:val="28"/>
          <w:szCs w:val="28"/>
          <w:lang w:eastAsia="en-US"/>
        </w:rPr>
      </w:pPr>
    </w:p>
    <w:p w:rsidR="0066617D" w:rsidRDefault="0066617D" w:rsidP="0066617D">
      <w:pPr>
        <w:spacing w:after="0" w:line="240" w:lineRule="auto"/>
        <w:rPr>
          <w:rFonts w:ascii="Times New Roman" w:eastAsiaTheme="minorHAnsi" w:hAnsi="Times New Roman" w:cs="Times New Roman"/>
          <w:color w:val="000000" w:themeColor="text1"/>
          <w:sz w:val="28"/>
          <w:szCs w:val="28"/>
          <w:lang w:eastAsia="en-US"/>
        </w:rPr>
      </w:pPr>
    </w:p>
    <w:p w:rsidR="0066617D" w:rsidRDefault="0066617D" w:rsidP="0066617D">
      <w:pPr>
        <w:spacing w:after="0" w:line="240" w:lineRule="auto"/>
        <w:rPr>
          <w:rFonts w:ascii="Times New Roman" w:eastAsiaTheme="minorHAnsi" w:hAnsi="Times New Roman" w:cs="Times New Roman"/>
          <w:color w:val="000000" w:themeColor="text1"/>
          <w:sz w:val="28"/>
          <w:szCs w:val="28"/>
          <w:lang w:eastAsia="en-US"/>
        </w:rPr>
      </w:pPr>
    </w:p>
    <w:p w:rsidR="0066617D" w:rsidRDefault="0066617D" w:rsidP="0066617D">
      <w:pPr>
        <w:spacing w:after="0" w:line="240" w:lineRule="auto"/>
        <w:rPr>
          <w:rFonts w:ascii="Times New Roman" w:eastAsiaTheme="minorHAnsi" w:hAnsi="Times New Roman" w:cs="Times New Roman"/>
          <w:color w:val="000000" w:themeColor="text1"/>
          <w:sz w:val="28"/>
          <w:szCs w:val="28"/>
          <w:lang w:eastAsia="en-US"/>
        </w:rPr>
      </w:pPr>
    </w:p>
    <w:p w:rsidR="0066617D" w:rsidRDefault="0066617D" w:rsidP="0066617D">
      <w:pPr>
        <w:spacing w:after="0" w:line="240" w:lineRule="auto"/>
        <w:rPr>
          <w:rFonts w:ascii="Times New Roman" w:eastAsiaTheme="minorHAnsi" w:hAnsi="Times New Roman" w:cs="Times New Roman"/>
          <w:color w:val="000000" w:themeColor="text1"/>
          <w:sz w:val="28"/>
          <w:szCs w:val="28"/>
          <w:lang w:eastAsia="en-US"/>
        </w:rPr>
      </w:pPr>
    </w:p>
    <w:p w:rsidR="00E74AFE" w:rsidRPr="0066617D" w:rsidRDefault="00E74AFE" w:rsidP="0066617D">
      <w:pPr>
        <w:spacing w:after="0" w:line="240" w:lineRule="auto"/>
        <w:rPr>
          <w:rFonts w:ascii="Times New Roman" w:eastAsiaTheme="minorHAnsi" w:hAnsi="Times New Roman" w:cs="Times New Roman"/>
          <w:color w:val="000000" w:themeColor="text1"/>
          <w:sz w:val="28"/>
          <w:szCs w:val="28"/>
          <w:lang w:eastAsia="en-US"/>
        </w:rPr>
      </w:pPr>
    </w:p>
    <w:p w:rsidR="00854224" w:rsidRPr="0066617D" w:rsidRDefault="0066617D" w:rsidP="0066617D">
      <w:pPr>
        <w:tabs>
          <w:tab w:val="left" w:pos="3405"/>
        </w:tabs>
        <w:spacing w:after="0" w:line="240" w:lineRule="auto"/>
        <w:jc w:val="center"/>
        <w:rPr>
          <w:rFonts w:ascii="Times New Roman" w:eastAsiaTheme="minorHAnsi" w:hAnsi="Times New Roman" w:cs="Times New Roman"/>
          <w:color w:val="000000" w:themeColor="text1"/>
          <w:sz w:val="28"/>
          <w:szCs w:val="28"/>
          <w:lang w:eastAsia="en-US"/>
        </w:rPr>
      </w:pPr>
      <w:r w:rsidRPr="0066617D">
        <w:rPr>
          <w:rFonts w:ascii="Times New Roman" w:eastAsiaTheme="minorHAnsi" w:hAnsi="Times New Roman" w:cs="Times New Roman"/>
          <w:color w:val="000000" w:themeColor="text1"/>
          <w:sz w:val="28"/>
          <w:szCs w:val="28"/>
          <w:lang w:eastAsia="en-US"/>
        </w:rPr>
        <w:t xml:space="preserve">г. </w:t>
      </w:r>
      <w:r w:rsidR="00E74AFE" w:rsidRPr="0066617D">
        <w:rPr>
          <w:rFonts w:ascii="Times New Roman" w:eastAsiaTheme="minorHAnsi" w:hAnsi="Times New Roman" w:cs="Times New Roman"/>
          <w:color w:val="000000" w:themeColor="text1"/>
          <w:sz w:val="28"/>
          <w:szCs w:val="28"/>
          <w:lang w:eastAsia="en-US"/>
        </w:rPr>
        <w:t>Красноярск 2023</w:t>
      </w:r>
    </w:p>
    <w:p w:rsidR="003F3E4A" w:rsidRPr="0066617D" w:rsidRDefault="003F3E4A" w:rsidP="0066617D">
      <w:pPr>
        <w:spacing w:after="0" w:line="240" w:lineRule="auto"/>
        <w:rPr>
          <w:rFonts w:ascii="Times New Roman" w:hAnsi="Times New Roman" w:cs="Times New Roman"/>
          <w:color w:val="000000" w:themeColor="text1"/>
        </w:rPr>
        <w:sectPr w:rsidR="003F3E4A" w:rsidRPr="0066617D">
          <w:pgSz w:w="11906" w:h="16383"/>
          <w:pgMar w:top="1134" w:right="850" w:bottom="1134" w:left="1701" w:header="720" w:footer="720" w:gutter="0"/>
          <w:cols w:space="720"/>
        </w:sectPr>
      </w:pPr>
    </w:p>
    <w:p w:rsidR="003F3E4A" w:rsidRPr="0066617D" w:rsidRDefault="00A41913" w:rsidP="0066617D">
      <w:pPr>
        <w:spacing w:after="0" w:line="240" w:lineRule="auto"/>
        <w:jc w:val="both"/>
        <w:rPr>
          <w:rFonts w:ascii="Times New Roman" w:hAnsi="Times New Roman" w:cs="Times New Roman"/>
          <w:color w:val="000000" w:themeColor="text1"/>
        </w:rPr>
      </w:pPr>
      <w:bookmarkStart w:id="1" w:name="block-9976199"/>
      <w:bookmarkEnd w:id="0"/>
      <w:r w:rsidRPr="0066617D">
        <w:rPr>
          <w:rFonts w:ascii="Times New Roman" w:hAnsi="Times New Roman" w:cs="Times New Roman"/>
          <w:b/>
          <w:color w:val="000000" w:themeColor="text1"/>
          <w:sz w:val="28"/>
        </w:rPr>
        <w:lastRenderedPageBreak/>
        <w:t>ПОЯСНИТЕЛЬНАЯ ЗАПИСКА</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ОБЩАЯ ХАРАКТЕРИСТИКА УЧЕБНОГО ПРЕДМЕТА «РУССКИЙ ЯЗЫК»</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w:t>
      </w:r>
      <w:r w:rsidRPr="0066617D">
        <w:rPr>
          <w:rFonts w:ascii="Times New Roman" w:hAnsi="Times New Roman" w:cs="Times New Roman"/>
          <w:color w:val="000000" w:themeColor="text1"/>
          <w:spacing w:val="-3"/>
          <w:sz w:val="28"/>
        </w:rPr>
        <w:lastRenderedPageBreak/>
        <w:t>совершенствование их опыта речевого общения, развитие коммуникативных умений в разных сферах функционирования языка.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ЦЕЛИ ИЗУЧЕНИЯ УЧЕБНОГО ПРЕДМЕТА «РУССКИЙ ЯЗЫК»</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Изучение русского языка направлено на достижение следующих целей:</w:t>
      </w:r>
    </w:p>
    <w:p w:rsidR="003F3E4A" w:rsidRPr="0066617D" w:rsidRDefault="00A41913" w:rsidP="0066617D">
      <w:pPr>
        <w:numPr>
          <w:ilvl w:val="0"/>
          <w:numId w:val="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3F3E4A" w:rsidRPr="0066617D" w:rsidRDefault="00A41913" w:rsidP="0066617D">
      <w:pPr>
        <w:numPr>
          <w:ilvl w:val="0"/>
          <w:numId w:val="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lastRenderedPageBreak/>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F3E4A" w:rsidRPr="0066617D" w:rsidRDefault="00A41913" w:rsidP="0066617D">
      <w:pPr>
        <w:numPr>
          <w:ilvl w:val="0"/>
          <w:numId w:val="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F3E4A" w:rsidRPr="0066617D" w:rsidRDefault="00A41913" w:rsidP="0066617D">
      <w:pPr>
        <w:numPr>
          <w:ilvl w:val="0"/>
          <w:numId w:val="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F3E4A" w:rsidRPr="0066617D" w:rsidRDefault="00A41913" w:rsidP="0066617D">
      <w:pPr>
        <w:numPr>
          <w:ilvl w:val="0"/>
          <w:numId w:val="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F3E4A" w:rsidRPr="0066617D" w:rsidRDefault="00A41913" w:rsidP="0066617D">
      <w:pPr>
        <w:numPr>
          <w:ilvl w:val="0"/>
          <w:numId w:val="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МЕСТО УЧЕБНОГО ПРЕДМЕТА «РУССКИЙ ЯЗЫК» В УЧЕБНОМ ПЛАНЕ</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На изучение русского языка в 10–11 классах среднего общего образования в учебном плане отводится 136 часов: в 10 классе – 68 часов (2 часа в неделю), в 11 классе – </w:t>
      </w:r>
      <w:r w:rsidR="00543BC5" w:rsidRPr="0066617D">
        <w:rPr>
          <w:rFonts w:ascii="Times New Roman" w:hAnsi="Times New Roman" w:cs="Times New Roman"/>
          <w:color w:val="000000" w:themeColor="text1"/>
          <w:sz w:val="28"/>
        </w:rPr>
        <w:t>34</w:t>
      </w:r>
      <w:r w:rsidRPr="0066617D">
        <w:rPr>
          <w:rFonts w:ascii="Times New Roman" w:hAnsi="Times New Roman" w:cs="Times New Roman"/>
          <w:color w:val="000000" w:themeColor="text1"/>
          <w:sz w:val="28"/>
        </w:rPr>
        <w:t xml:space="preserve"> часов (</w:t>
      </w:r>
      <w:r w:rsidR="00543BC5" w:rsidRPr="0066617D">
        <w:rPr>
          <w:rFonts w:ascii="Times New Roman" w:hAnsi="Times New Roman" w:cs="Times New Roman"/>
          <w:color w:val="000000" w:themeColor="text1"/>
          <w:sz w:val="28"/>
        </w:rPr>
        <w:t>1</w:t>
      </w:r>
      <w:r w:rsidRPr="0066617D">
        <w:rPr>
          <w:rFonts w:ascii="Times New Roman" w:hAnsi="Times New Roman" w:cs="Times New Roman"/>
          <w:color w:val="000000" w:themeColor="text1"/>
          <w:sz w:val="28"/>
        </w:rPr>
        <w:t xml:space="preserve"> час в неделю).</w:t>
      </w:r>
    </w:p>
    <w:p w:rsidR="003F3E4A" w:rsidRDefault="003F3E4A" w:rsidP="0066617D">
      <w:pPr>
        <w:spacing w:after="0" w:line="240" w:lineRule="auto"/>
        <w:rPr>
          <w:rFonts w:ascii="Times New Roman" w:hAnsi="Times New Roman" w:cs="Times New Roman"/>
          <w:color w:val="000000" w:themeColor="text1"/>
        </w:rPr>
      </w:pPr>
    </w:p>
    <w:p w:rsidR="0066617D" w:rsidRDefault="0066617D" w:rsidP="0066617D">
      <w:pPr>
        <w:spacing w:after="0" w:line="240" w:lineRule="auto"/>
        <w:rPr>
          <w:rFonts w:ascii="Times New Roman" w:hAnsi="Times New Roman" w:cs="Times New Roman"/>
          <w:color w:val="000000" w:themeColor="text1"/>
        </w:rPr>
      </w:pPr>
    </w:p>
    <w:p w:rsidR="0066617D" w:rsidRPr="0066617D" w:rsidRDefault="0066617D" w:rsidP="0066617D">
      <w:pPr>
        <w:pStyle w:val="ae"/>
        <w:shd w:val="clear" w:color="auto" w:fill="FFFFFF"/>
        <w:spacing w:before="0" w:beforeAutospacing="0" w:after="0" w:afterAutospacing="0"/>
        <w:rPr>
          <w:color w:val="000000" w:themeColor="text1"/>
          <w:sz w:val="28"/>
          <w:szCs w:val="28"/>
        </w:rPr>
      </w:pPr>
      <w:r w:rsidRPr="0066617D">
        <w:rPr>
          <w:b/>
          <w:bCs/>
          <w:color w:val="000000" w:themeColor="text1"/>
          <w:sz w:val="28"/>
          <w:szCs w:val="28"/>
        </w:rPr>
        <w:t>ВОСПИТАТЕЛЬНЫЙ ПОТЕНЦИАЛ РАБОЧЕЙ ПРОГРАММЫ ПО ПРЕДМЕТУ</w:t>
      </w:r>
    </w:p>
    <w:p w:rsidR="0066617D" w:rsidRPr="0066617D" w:rsidRDefault="0066617D" w:rsidP="0066617D">
      <w:pPr>
        <w:pStyle w:val="ae"/>
        <w:shd w:val="clear" w:color="auto" w:fill="FFFFFF"/>
        <w:spacing w:before="0" w:beforeAutospacing="0" w:after="0" w:afterAutospacing="0"/>
        <w:ind w:firstLine="709"/>
        <w:jc w:val="both"/>
        <w:rPr>
          <w:color w:val="000000" w:themeColor="text1"/>
          <w:sz w:val="28"/>
          <w:szCs w:val="28"/>
        </w:rPr>
      </w:pPr>
      <w:r w:rsidRPr="0066617D">
        <w:rPr>
          <w:color w:val="000000" w:themeColor="text1"/>
          <w:sz w:val="28"/>
          <w:szCs w:val="28"/>
        </w:rPr>
        <w:t xml:space="preserve">Рабочая программа воспитания МБОУ Лицея № 10  </w:t>
      </w:r>
      <w:proofErr w:type="gramStart"/>
      <w:r w:rsidRPr="0066617D">
        <w:rPr>
          <w:color w:val="000000" w:themeColor="text1"/>
          <w:sz w:val="28"/>
          <w:szCs w:val="28"/>
        </w:rPr>
        <w:t>реализуется</w:t>
      </w:r>
      <w:proofErr w:type="gramEnd"/>
      <w:r w:rsidRPr="0066617D">
        <w:rPr>
          <w:color w:val="000000" w:themeColor="text1"/>
          <w:sz w:val="28"/>
          <w:szCs w:val="28"/>
        </w:rPr>
        <w:t xml:space="preserve"> в том числе и через использование воспитательного потенциала урока. Воспитательный потенциал  реализуется </w:t>
      </w:r>
      <w:proofErr w:type="gramStart"/>
      <w:r w:rsidRPr="0066617D">
        <w:rPr>
          <w:color w:val="000000" w:themeColor="text1"/>
          <w:sz w:val="28"/>
          <w:szCs w:val="28"/>
        </w:rPr>
        <w:t>через</w:t>
      </w:r>
      <w:proofErr w:type="gramEnd"/>
      <w:r w:rsidRPr="0066617D">
        <w:rPr>
          <w:color w:val="000000" w:themeColor="text1"/>
          <w:sz w:val="28"/>
          <w:szCs w:val="28"/>
        </w:rPr>
        <w:t>:</w:t>
      </w:r>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w:t>
      </w:r>
      <w:r w:rsidRPr="0066617D">
        <w:rPr>
          <w:color w:val="000000" w:themeColor="text1"/>
          <w:sz w:val="28"/>
          <w:szCs w:val="28"/>
        </w:rPr>
        <w:lastRenderedPageBreak/>
        <w:t>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66617D" w:rsidRPr="0074483E" w:rsidRDefault="0066617D" w:rsidP="0066617D">
      <w:pPr>
        <w:pStyle w:val="Default"/>
        <w:numPr>
          <w:ilvl w:val="0"/>
          <w:numId w:val="18"/>
        </w:numPr>
        <w:ind w:left="0" w:firstLine="0"/>
        <w:rPr>
          <w:color w:val="000000" w:themeColor="text1"/>
          <w:sz w:val="28"/>
          <w:szCs w:val="28"/>
        </w:rPr>
      </w:pPr>
      <w:r w:rsidRPr="0066617D">
        <w:rPr>
          <w:color w:val="000000" w:themeColor="text1"/>
          <w:sz w:val="28"/>
          <w:szCs w:val="28"/>
        </w:rPr>
        <w:t xml:space="preserve">инициирование обсуждений, высказываний своего мнения, выработки своего личностного отношения к изучаемым событиям, лицам; </w:t>
      </w:r>
      <w:bookmarkStart w:id="2" w:name="_GoBack"/>
      <w:bookmarkEnd w:id="2"/>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t>применение на уроке интерактивных форм работы, стимулирующих познавательную мотивацию обучающихся.</w:t>
      </w:r>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lastRenderedPageBreak/>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66617D" w:rsidRPr="0066617D" w:rsidRDefault="0066617D" w:rsidP="0066617D">
      <w:pPr>
        <w:pStyle w:val="ae"/>
        <w:numPr>
          <w:ilvl w:val="0"/>
          <w:numId w:val="18"/>
        </w:numPr>
        <w:shd w:val="clear" w:color="auto" w:fill="FFFFFF"/>
        <w:spacing w:before="0" w:beforeAutospacing="0" w:after="0" w:afterAutospacing="0"/>
        <w:ind w:left="0" w:firstLine="0"/>
        <w:jc w:val="both"/>
        <w:rPr>
          <w:color w:val="000000" w:themeColor="text1"/>
          <w:sz w:val="28"/>
          <w:szCs w:val="28"/>
        </w:rPr>
      </w:pPr>
      <w:r w:rsidRPr="0066617D">
        <w:rPr>
          <w:color w:val="000000" w:themeColor="text1"/>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66617D" w:rsidRPr="0066617D" w:rsidRDefault="0066617D" w:rsidP="0066617D">
      <w:pPr>
        <w:spacing w:after="0" w:line="240" w:lineRule="auto"/>
        <w:rPr>
          <w:rFonts w:ascii="Times New Roman" w:hAnsi="Times New Roman" w:cs="Times New Roman"/>
          <w:color w:val="000000" w:themeColor="text1"/>
        </w:rPr>
        <w:sectPr w:rsidR="0066617D" w:rsidRPr="0066617D">
          <w:pgSz w:w="11906" w:h="16383"/>
          <w:pgMar w:top="1134" w:right="850" w:bottom="1134" w:left="1701" w:header="720" w:footer="720" w:gutter="0"/>
          <w:cols w:space="720"/>
        </w:sectPr>
      </w:pPr>
    </w:p>
    <w:p w:rsidR="003F3E4A" w:rsidRPr="0066617D" w:rsidRDefault="00A41913" w:rsidP="0066617D">
      <w:pPr>
        <w:spacing w:after="0" w:line="240" w:lineRule="auto"/>
        <w:jc w:val="both"/>
        <w:rPr>
          <w:rFonts w:ascii="Times New Roman" w:hAnsi="Times New Roman" w:cs="Times New Roman"/>
          <w:color w:val="000000" w:themeColor="text1"/>
        </w:rPr>
      </w:pPr>
      <w:bookmarkStart w:id="3" w:name="block-9976197"/>
      <w:bookmarkEnd w:id="1"/>
      <w:r w:rsidRPr="0066617D">
        <w:rPr>
          <w:rFonts w:ascii="Times New Roman" w:hAnsi="Times New Roman" w:cs="Times New Roman"/>
          <w:b/>
          <w:color w:val="000000" w:themeColor="text1"/>
          <w:sz w:val="28"/>
        </w:rPr>
        <w:lastRenderedPageBreak/>
        <w:t>СОДЕРЖАНИЕ УЧЕБНОГО ПРЕДМЕТА «РУССКИЙ ЯЗЫК»</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10 КЛАСС</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Общие сведения о языке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Язык как знаковая система. Основные функции языка.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Лингвистика как наука.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Язык и культура.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Язык и речь. Культура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Система языка. Культура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Система языка, её устройство, функционирование.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Культура речи как раздел лингвистики.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Языковая норма, её основные признаки и функции.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Качества хорошей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Фонетика. Орфоэпия. Орфоэпические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Лексикология и фразеология. Лексические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Лексикология и фразеология как разделы лингвистики (повторение, обобщение). Лексический анализ слова. Изобразительно-выразительные </w:t>
      </w:r>
      <w:r w:rsidRPr="0066617D">
        <w:rPr>
          <w:rFonts w:ascii="Times New Roman" w:hAnsi="Times New Roman" w:cs="Times New Roman"/>
          <w:color w:val="000000" w:themeColor="text1"/>
          <w:sz w:val="28"/>
        </w:rPr>
        <w:lastRenderedPageBreak/>
        <w:t>средства лексики: эпитет, метафора, метонимия, олицетворение, гипербола, сравнение (повторение, обобщение).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Функционально-стилистическая окраска слова. Лексика общеупотребительная, разговорная и книжная. Особенности употребления.</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66617D">
        <w:rPr>
          <w:rFonts w:ascii="Times New Roman" w:hAnsi="Times New Roman" w:cs="Times New Roman"/>
          <w:color w:val="000000" w:themeColor="text1"/>
          <w:sz w:val="28"/>
        </w:rPr>
        <w:t xml:space="preserve"> Особенности употребления.</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Фразеология русского языка (повторение, обобщение). Крылатые слова.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proofErr w:type="spellStart"/>
      <w:r w:rsidRPr="0066617D">
        <w:rPr>
          <w:rFonts w:ascii="Times New Roman" w:hAnsi="Times New Roman" w:cs="Times New Roman"/>
          <w:b/>
          <w:color w:val="000000" w:themeColor="text1"/>
          <w:sz w:val="28"/>
        </w:rPr>
        <w:t>Морфемика</w:t>
      </w:r>
      <w:proofErr w:type="spellEnd"/>
      <w:r w:rsidRPr="0066617D">
        <w:rPr>
          <w:rFonts w:ascii="Times New Roman" w:hAnsi="Times New Roman" w:cs="Times New Roman"/>
          <w:b/>
          <w:color w:val="000000" w:themeColor="text1"/>
          <w:sz w:val="28"/>
        </w:rPr>
        <w:t xml:space="preserve"> и словообразование. Словообразовательные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proofErr w:type="spellStart"/>
      <w:r w:rsidRPr="0066617D">
        <w:rPr>
          <w:rFonts w:ascii="Times New Roman" w:hAnsi="Times New Roman" w:cs="Times New Roman"/>
          <w:color w:val="000000" w:themeColor="text1"/>
          <w:sz w:val="28"/>
        </w:rPr>
        <w:t>Морфемика</w:t>
      </w:r>
      <w:proofErr w:type="spellEnd"/>
      <w:r w:rsidRPr="0066617D">
        <w:rPr>
          <w:rFonts w:ascii="Times New Roman" w:hAnsi="Times New Roman" w:cs="Times New Roman"/>
          <w:color w:val="000000" w:themeColor="text1"/>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Морфология. Морфологические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Морфологические нормы современного русского литературного языка (общее представление).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Основные нормы употребления имён существительных: форм рода, числа, падежа.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Основные нормы употребления имён прилагательных: форм степеней сравнения, краткой формы.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Основные нормы употребления количественных, порядковых и собирательных числительных.</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Основные нормы употребления местоимений: формы 3-го лица личных местоимений, возвратного местоимения </w:t>
      </w:r>
      <w:r w:rsidRPr="0066617D">
        <w:rPr>
          <w:rFonts w:ascii="Times New Roman" w:hAnsi="Times New Roman" w:cs="Times New Roman"/>
          <w:b/>
          <w:color w:val="000000" w:themeColor="text1"/>
          <w:sz w:val="28"/>
        </w:rPr>
        <w:t>себя</w:t>
      </w:r>
      <w:r w:rsidRPr="0066617D">
        <w:rPr>
          <w:rFonts w:ascii="Times New Roman" w:hAnsi="Times New Roman" w:cs="Times New Roman"/>
          <w:color w:val="000000" w:themeColor="text1"/>
          <w:sz w:val="28"/>
        </w:rPr>
        <w:t>.</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Орфография. Основные правила орфографии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pacing w:val="-3"/>
          <w:sz w:val="28"/>
        </w:rPr>
        <w:t>Орфографические правила. Правописание гласных и согласных в корне.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Употребление разделительных ъ и ь.</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Правописание приставок. Буквы ы – и после приставок.</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lastRenderedPageBreak/>
        <w:t>Правописание суффиксов.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Правописание н и </w:t>
      </w:r>
      <w:proofErr w:type="spellStart"/>
      <w:r w:rsidRPr="0066617D">
        <w:rPr>
          <w:rFonts w:ascii="Times New Roman" w:hAnsi="Times New Roman" w:cs="Times New Roman"/>
          <w:color w:val="000000" w:themeColor="text1"/>
          <w:sz w:val="28"/>
        </w:rPr>
        <w:t>нн</w:t>
      </w:r>
      <w:proofErr w:type="spellEnd"/>
      <w:r w:rsidRPr="0066617D">
        <w:rPr>
          <w:rFonts w:ascii="Times New Roman" w:hAnsi="Times New Roman" w:cs="Times New Roman"/>
          <w:color w:val="000000" w:themeColor="text1"/>
          <w:sz w:val="28"/>
        </w:rPr>
        <w:t xml:space="preserve"> в словах различных частей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Правописание не и ни.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Правописание окончаний имён существительных, имён прилагательных и глаголов.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Слитное, дефисное и раздельное написание слов.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Речь. Речевое общение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Речь как деятельность. Виды речевой деятельности (повторение, обобщение).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Текст. Информационно-смысловая переработка текста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Текст, его основные признаки (повторение, обобщение).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Логико-смысловые отношения между предложениями в тексте (общее представление).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План. Тезисы. Конспект. Реферат. Аннотация. Отзыв. Рецензия.</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11 КЛАСС</w:t>
      </w:r>
    </w:p>
    <w:p w:rsidR="003F3E4A" w:rsidRPr="0066617D" w:rsidRDefault="003F3E4A" w:rsidP="0066617D">
      <w:pPr>
        <w:spacing w:after="0" w:line="240" w:lineRule="auto"/>
        <w:jc w:val="both"/>
        <w:rPr>
          <w:rFonts w:ascii="Times New Roman" w:hAnsi="Times New Roman" w:cs="Times New Roman"/>
          <w:color w:val="000000" w:themeColor="text1"/>
        </w:rPr>
      </w:pPr>
    </w:p>
    <w:p w:rsidR="001573E6" w:rsidRPr="0066617D" w:rsidRDefault="001573E6" w:rsidP="0066617D">
      <w:pPr>
        <w:autoSpaceDE w:val="0"/>
        <w:autoSpaceDN w:val="0"/>
        <w:adjustRightInd w:val="0"/>
        <w:spacing w:after="0" w:line="240" w:lineRule="auto"/>
        <w:jc w:val="both"/>
        <w:rPr>
          <w:rFonts w:ascii="Times New Roman" w:eastAsia="Calibri" w:hAnsi="Times New Roman" w:cs="Times New Roman"/>
          <w:b/>
          <w:bCs/>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Повторение и обобщение изученного материала 10 класса</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b/>
          <w:bCs/>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Синтаксис и пунктуация</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Основные понятия синтаксиса и пунктуации. </w:t>
      </w:r>
      <w:r w:rsidRPr="0066617D">
        <w:rPr>
          <w:rFonts w:ascii="Times New Roman" w:eastAsia="Calibri" w:hAnsi="Times New Roman" w:cs="Times New Roman"/>
          <w:color w:val="000000" w:themeColor="text1"/>
          <w:sz w:val="28"/>
          <w:szCs w:val="28"/>
          <w:lang w:eastAsia="ja-JP"/>
        </w:rPr>
        <w:t>Основные синтаксические единицы. Основные принципы русской пунктуации. Пунктуационный анализ.</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Словосочетание. </w:t>
      </w:r>
      <w:r w:rsidRPr="0066617D">
        <w:rPr>
          <w:rFonts w:ascii="Times New Roman" w:eastAsia="Calibri" w:hAnsi="Times New Roman" w:cs="Times New Roman"/>
          <w:color w:val="000000" w:themeColor="text1"/>
          <w:sz w:val="28"/>
          <w:szCs w:val="28"/>
          <w:lang w:eastAsia="ja-JP"/>
        </w:rPr>
        <w:t>Классификация словосочетаний. Виды синтаксической связи. Синтаксический разбор словосочетания.</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Предложение. </w:t>
      </w:r>
      <w:r w:rsidRPr="0066617D">
        <w:rPr>
          <w:rFonts w:ascii="Times New Roman" w:eastAsia="Calibri" w:hAnsi="Times New Roman" w:cs="Times New Roman"/>
          <w:color w:val="000000" w:themeColor="text1"/>
          <w:sz w:val="28"/>
          <w:szCs w:val="28"/>
          <w:lang w:eastAsia="ja-JP"/>
        </w:rPr>
        <w:t>Понятие о предложении. Основные признаки предложения. Классификация предложений. Предложения простые и сложные.</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lastRenderedPageBreak/>
        <w:t xml:space="preserve">Простое предложение. </w:t>
      </w:r>
      <w:r w:rsidRPr="0066617D">
        <w:rPr>
          <w:rFonts w:ascii="Times New Roman" w:eastAsia="Calibri" w:hAnsi="Times New Roman" w:cs="Times New Roman"/>
          <w:color w:val="000000" w:themeColor="text1"/>
          <w:sz w:val="28"/>
          <w:szCs w:val="28"/>
          <w:lang w:eastAsia="ja-JP"/>
        </w:rPr>
        <w:t>Виды предложений по цели высказывания. Виды предложений по эмоциональной окраске. Предложения утвердительные и отрицательные.</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Виды предложений по структуре. Двусоставные и односоставные предложения. Главные члены предложения. Тире между подлежащим и сказуемым. Распространённые и нераспространённые предложения. Второстепенные члены предложения. Полные и неполные предложения. Тире в неполном предложении. Соединительное тире. Интонационное тире.</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Порядок слов в простом предложении. Инверсия.</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Синонимия разных типов простого предложения.</w:t>
      </w:r>
    </w:p>
    <w:p w:rsidR="001573E6" w:rsidRPr="0066617D" w:rsidRDefault="001573E6" w:rsidP="0066617D">
      <w:pPr>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Простое осложнённое и неосложнённое предложение.</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Синтаксический разбор простого предложения.</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Однородные члены предложения. </w:t>
      </w:r>
      <w:r w:rsidRPr="0066617D">
        <w:rPr>
          <w:rFonts w:ascii="Times New Roman" w:eastAsia="Calibri" w:hAnsi="Times New Roman" w:cs="Times New Roman"/>
          <w:color w:val="000000" w:themeColor="text1"/>
          <w:sz w:val="28"/>
          <w:szCs w:val="28"/>
          <w:lang w:eastAsia="ja-JP"/>
        </w:rPr>
        <w:t>Знаки препинания в предложениях с однородными членами. Знаки препинания при однородных и неоднородных определениях. Знаки препинания</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при однородных и неоднородных приложениях. Знаки препинания при однородных членах, соединённых неповторяющимися союзами. Знаки препинания при однородных членах, соединённых повторяющимися и парными союзами. Обобщающие слова при однородных членах. Знаки препинания при обобщающих словах.</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Обособленные члены предложения. </w:t>
      </w:r>
      <w:r w:rsidRPr="0066617D">
        <w:rPr>
          <w:rFonts w:ascii="Times New Roman" w:eastAsia="Calibri" w:hAnsi="Times New Roman" w:cs="Times New Roman"/>
          <w:color w:val="000000" w:themeColor="text1"/>
          <w:sz w:val="28"/>
          <w:szCs w:val="28"/>
          <w:lang w:eastAsia="ja-JP"/>
        </w:rPr>
        <w:t>Знаки препинания при обособленных членах предложения. Обособленные и необособленные определения. Обособленные приложения. Обособлен-</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proofErr w:type="spellStart"/>
      <w:r w:rsidRPr="0066617D">
        <w:rPr>
          <w:rFonts w:ascii="Times New Roman" w:eastAsia="Calibri" w:hAnsi="Times New Roman" w:cs="Times New Roman"/>
          <w:color w:val="000000" w:themeColor="text1"/>
          <w:sz w:val="28"/>
          <w:szCs w:val="28"/>
          <w:lang w:eastAsia="ja-JP"/>
        </w:rPr>
        <w:t>ные</w:t>
      </w:r>
      <w:proofErr w:type="spellEnd"/>
      <w:r w:rsidRPr="0066617D">
        <w:rPr>
          <w:rFonts w:ascii="Times New Roman" w:eastAsia="Calibri" w:hAnsi="Times New Roman" w:cs="Times New Roman"/>
          <w:color w:val="000000" w:themeColor="text1"/>
          <w:sz w:val="28"/>
          <w:szCs w:val="28"/>
          <w:lang w:eastAsia="ja-JP"/>
        </w:rPr>
        <w:t xml:space="preserve"> обстоятельства. Обособленные дополнения.  Уточняющие, пояснительные и присоединительные члены предложения. Параллельные синтаксические конструкции. Знаки препинания при сравнительном обороте.</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b/>
          <w:bCs/>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Знаки препинания при словах и конструкциях, грамматически не связанных с предложением. </w:t>
      </w:r>
      <w:r w:rsidRPr="0066617D">
        <w:rPr>
          <w:rFonts w:ascii="Times New Roman" w:eastAsia="Calibri" w:hAnsi="Times New Roman" w:cs="Times New Roman"/>
          <w:color w:val="000000" w:themeColor="text1"/>
          <w:sz w:val="28"/>
          <w:szCs w:val="28"/>
          <w:lang w:eastAsia="ja-JP"/>
        </w:rPr>
        <w:t>Знаки препинания приобращениях. Знаки препинания при вводных словах и словосочетаниях. Знаки препинания при вставных конструкциях. Знаки препинания при междометиях, утвердительных, отрицательных, вопросительно-восклицательных словах.</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Сложное предложение. </w:t>
      </w:r>
      <w:r w:rsidRPr="0066617D">
        <w:rPr>
          <w:rFonts w:ascii="Times New Roman" w:eastAsia="Calibri" w:hAnsi="Times New Roman" w:cs="Times New Roman"/>
          <w:color w:val="000000" w:themeColor="text1"/>
          <w:sz w:val="28"/>
          <w:szCs w:val="28"/>
          <w:lang w:eastAsia="ja-JP"/>
        </w:rPr>
        <w:t>Понятие о сложном предложении. Главное и придаточное предложения. Типы придаточных предложений.</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Сложносочинённое предложение. Знаки препинания в сложносочинённом предложении. Синтаксический разбор сложносочинённого предложения.</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Сложноподчинённое предложение. Знаки препинания в сложноподчинённом предложении с одним придаточным. Синтаксический разбор сложноподчинённого предложения с одним придаточным. Знаки препинания в сложноподчинённом предложении с несколькими придаточными. Синтаксический разбор сложноподчинённого предложения с несколькими придаточными.</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lastRenderedPageBreak/>
        <w:t>Бессоюзное сложное предложение. Знаки препинания в бессоюзном сложном предложении. Запятая и точка с запятой в бессоюзном сложном предложении. Двоеточие в бессоюзном сложном</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предложении. Тире в бессоюзном сложном предложении. Синтаксический разбор бессоюзного сложного предложения.</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Период. Знаки препинания в периоде.</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Сложное синтаксическое целое и абзац.</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Синонимия разных типов сложного предложения.</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Предложения с чужой речью. </w:t>
      </w:r>
      <w:r w:rsidRPr="0066617D">
        <w:rPr>
          <w:rFonts w:ascii="Times New Roman" w:eastAsia="Calibri" w:hAnsi="Times New Roman" w:cs="Times New Roman"/>
          <w:color w:val="000000" w:themeColor="text1"/>
          <w:sz w:val="28"/>
          <w:szCs w:val="28"/>
          <w:lang w:eastAsia="ja-JP"/>
        </w:rPr>
        <w:t>Способы передачи чужой речи. Знаки препинания при прямой речи. Знаки препинания при диалоге. Знаки препинания при цитатах.</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Употребление знаков препинания. </w:t>
      </w:r>
      <w:r w:rsidRPr="0066617D">
        <w:rPr>
          <w:rFonts w:ascii="Times New Roman" w:eastAsia="Calibri" w:hAnsi="Times New Roman" w:cs="Times New Roman"/>
          <w:color w:val="000000" w:themeColor="text1"/>
          <w:sz w:val="28"/>
          <w:szCs w:val="28"/>
          <w:lang w:eastAsia="ja-JP"/>
        </w:rPr>
        <w:t>Сочетание знаков препинания. Вопросительный и восклицательный знаки. Запятая и тире. Многоточие и другие знаки препинания. Скобки и другие знаки препинания. Кавычки и другие знаки препинания. Факультативные знаки препинания. Авторская пунктуация.</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b/>
          <w:bCs/>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Культура речи</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Язык и речь. Культура речи как раздел науки о языке, изучающий правильность и чистоту речи.</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Правильность речи. Норма литературного языка. Нормы литературного языка: орфоэпические, акцентологические, словообразовательные, лексические, морфологические, синтаксические, стилистические. Орфографические и пунктуационные нормы. Речевая ошибка. Качества хорошей речи: чистота, выразительность, уместность, точность, богатство. Виды и роды ораторского красноречия. Ораторская речь и такт.</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Стилистика. </w:t>
      </w:r>
      <w:r w:rsidRPr="0066617D">
        <w:rPr>
          <w:rFonts w:ascii="Times New Roman" w:eastAsia="Calibri" w:hAnsi="Times New Roman" w:cs="Times New Roman"/>
          <w:color w:val="000000" w:themeColor="text1"/>
          <w:sz w:val="28"/>
          <w:szCs w:val="28"/>
          <w:lang w:eastAsia="ja-JP"/>
        </w:rPr>
        <w:t>Стилистика как раздел науки о языке, изучающий стили языка и стили речи, а также изобразительно-выразительные средства. Стиль. Классификация функциональных стилей. Научный стиль. Официально-деловой стиль. Публицистический стиль. Разговорный стиль. Язык художественной литературы.</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color w:val="000000" w:themeColor="text1"/>
          <w:sz w:val="28"/>
          <w:szCs w:val="28"/>
          <w:lang w:eastAsia="ja-JP"/>
        </w:rPr>
        <w:t>Текст. Основные признаки текста. Функционально-смысловые типы речи: повествование, описание, рассуждение. Анализ текстов разных стилей и жанров.</w:t>
      </w:r>
    </w:p>
    <w:p w:rsidR="001573E6" w:rsidRPr="0066617D" w:rsidRDefault="001573E6" w:rsidP="0066617D">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 xml:space="preserve">Из истории русского языкознания. </w:t>
      </w:r>
      <w:r w:rsidRPr="0066617D">
        <w:rPr>
          <w:rFonts w:ascii="Times New Roman" w:eastAsia="Calibri" w:hAnsi="Times New Roman" w:cs="Times New Roman"/>
          <w:color w:val="000000" w:themeColor="text1"/>
          <w:sz w:val="28"/>
          <w:szCs w:val="28"/>
          <w:lang w:eastAsia="ja-JP"/>
        </w:rPr>
        <w:t>М. В. Ломоносов. А. Х. Востоков. Ф. И. Буслаев. В. И. Даль. Я. К. Грот. А. А. Шахматов. Д. Н. Ушаков. В. В. Виноградов. С. И. Ожегов.</w:t>
      </w:r>
    </w:p>
    <w:p w:rsidR="001573E6" w:rsidRPr="0066617D" w:rsidRDefault="001573E6" w:rsidP="0066617D">
      <w:pPr>
        <w:shd w:val="clear" w:color="auto" w:fill="FFFFFF"/>
        <w:autoSpaceDE w:val="0"/>
        <w:autoSpaceDN w:val="0"/>
        <w:adjustRightInd w:val="0"/>
        <w:spacing w:after="0" w:line="240" w:lineRule="auto"/>
        <w:ind w:firstLine="709"/>
        <w:jc w:val="both"/>
        <w:rPr>
          <w:rFonts w:ascii="Times New Roman" w:eastAsia="Calibri" w:hAnsi="Times New Roman" w:cs="Times New Roman"/>
          <w:b/>
          <w:bCs/>
          <w:color w:val="000000" w:themeColor="text1"/>
          <w:sz w:val="28"/>
          <w:szCs w:val="28"/>
          <w:lang w:eastAsia="ja-JP"/>
        </w:rPr>
      </w:pPr>
      <w:r w:rsidRPr="0066617D">
        <w:rPr>
          <w:rFonts w:ascii="Times New Roman" w:eastAsia="Calibri" w:hAnsi="Times New Roman" w:cs="Times New Roman"/>
          <w:b/>
          <w:bCs/>
          <w:color w:val="000000" w:themeColor="text1"/>
          <w:sz w:val="28"/>
          <w:szCs w:val="28"/>
          <w:lang w:eastAsia="ja-JP"/>
        </w:rPr>
        <w:t>Повторение и систематизация изученного материала.</w:t>
      </w:r>
    </w:p>
    <w:p w:rsidR="00BB7A7E" w:rsidRPr="0066617D" w:rsidRDefault="00BB7A7E" w:rsidP="0066617D">
      <w:pPr>
        <w:pStyle w:val="ae"/>
        <w:shd w:val="clear" w:color="auto" w:fill="FFFFFF"/>
        <w:spacing w:before="0" w:beforeAutospacing="0" w:after="0" w:afterAutospacing="0"/>
        <w:rPr>
          <w:rFonts w:eastAsiaTheme="minorEastAsia"/>
          <w:color w:val="000000" w:themeColor="text1"/>
          <w:sz w:val="22"/>
          <w:szCs w:val="22"/>
        </w:rPr>
      </w:pPr>
    </w:p>
    <w:p w:rsidR="00BB7A7E" w:rsidRPr="0066617D" w:rsidRDefault="00BB7A7E" w:rsidP="0066617D">
      <w:pPr>
        <w:spacing w:after="0" w:line="240" w:lineRule="auto"/>
        <w:rPr>
          <w:rFonts w:ascii="Times New Roman" w:hAnsi="Times New Roman" w:cs="Times New Roman"/>
          <w:color w:val="000000" w:themeColor="text1"/>
          <w:sz w:val="28"/>
          <w:szCs w:val="28"/>
        </w:rPr>
        <w:sectPr w:rsidR="00BB7A7E" w:rsidRPr="0066617D">
          <w:pgSz w:w="11906" w:h="16383"/>
          <w:pgMar w:top="1134" w:right="850" w:bottom="1134" w:left="1701" w:header="720" w:footer="720" w:gutter="0"/>
          <w:cols w:space="720"/>
        </w:sectPr>
      </w:pPr>
    </w:p>
    <w:p w:rsidR="003F3E4A" w:rsidRPr="0066617D" w:rsidRDefault="00A41913" w:rsidP="0066617D">
      <w:pPr>
        <w:spacing w:after="0" w:line="240" w:lineRule="auto"/>
        <w:jc w:val="both"/>
        <w:rPr>
          <w:rFonts w:ascii="Times New Roman" w:hAnsi="Times New Roman" w:cs="Times New Roman"/>
          <w:color w:val="000000" w:themeColor="text1"/>
        </w:rPr>
      </w:pPr>
      <w:bookmarkStart w:id="4" w:name="block-9976198"/>
      <w:bookmarkEnd w:id="3"/>
      <w:r w:rsidRPr="0066617D">
        <w:rPr>
          <w:rFonts w:ascii="Times New Roman" w:hAnsi="Times New Roman" w:cs="Times New Roman"/>
          <w:b/>
          <w:color w:val="000000" w:themeColor="text1"/>
          <w:sz w:val="28"/>
        </w:rPr>
        <w:lastRenderedPageBreak/>
        <w:t>ПЛАНИРУЕМЫЕ РЕЗУЛЬТАТЫ ОСВОЕНИЯ ПРОГРАММЫ ПО РУССКОМУ ЯЗЫКУ НА УРОВНЕ СРЕДНЕГО ОБЩЕГО ОБРАЗОВАНИЯ</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1) гражданского воспитания:</w:t>
      </w:r>
    </w:p>
    <w:p w:rsidR="003F3E4A" w:rsidRPr="0066617D" w:rsidRDefault="00A41913" w:rsidP="0066617D">
      <w:pPr>
        <w:numPr>
          <w:ilvl w:val="0"/>
          <w:numId w:val="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w:t>
      </w:r>
      <w:r w:rsidRPr="0066617D">
        <w:rPr>
          <w:rFonts w:ascii="Times New Roman" w:hAnsi="Times New Roman" w:cs="Times New Roman"/>
          <w:color w:val="000000" w:themeColor="text1"/>
          <w:spacing w:val="-3"/>
          <w:sz w:val="28"/>
        </w:rPr>
        <w:t>формированность гражданской позиции обучающегося как активного и ответственного члена российского общества;</w:t>
      </w:r>
    </w:p>
    <w:p w:rsidR="003F3E4A" w:rsidRPr="0066617D" w:rsidRDefault="00A41913" w:rsidP="0066617D">
      <w:pPr>
        <w:numPr>
          <w:ilvl w:val="0"/>
          <w:numId w:val="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осознание своих конституционных прав и обязанностей, уважение закона и правопорядка;</w:t>
      </w:r>
    </w:p>
    <w:p w:rsidR="003F3E4A" w:rsidRPr="0066617D" w:rsidRDefault="00A41913" w:rsidP="0066617D">
      <w:pPr>
        <w:numPr>
          <w:ilvl w:val="0"/>
          <w:numId w:val="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F3E4A" w:rsidRPr="0066617D" w:rsidRDefault="00A41913" w:rsidP="0066617D">
      <w:pPr>
        <w:numPr>
          <w:ilvl w:val="0"/>
          <w:numId w:val="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F3E4A" w:rsidRPr="0066617D" w:rsidRDefault="00A41913" w:rsidP="0066617D">
      <w:pPr>
        <w:numPr>
          <w:ilvl w:val="0"/>
          <w:numId w:val="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F3E4A" w:rsidRPr="0066617D" w:rsidRDefault="00A41913" w:rsidP="0066617D">
      <w:pPr>
        <w:numPr>
          <w:ilvl w:val="0"/>
          <w:numId w:val="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умение взаимодействовать с социальными институтами в соответствии с их функциями и назначением;</w:t>
      </w:r>
    </w:p>
    <w:p w:rsidR="003F3E4A" w:rsidRPr="0066617D" w:rsidRDefault="00A41913" w:rsidP="0066617D">
      <w:pPr>
        <w:numPr>
          <w:ilvl w:val="0"/>
          <w:numId w:val="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готовность к гуманитарной и волонтёрской деятельности.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2) патриотического воспитания:</w:t>
      </w:r>
    </w:p>
    <w:p w:rsidR="003F3E4A" w:rsidRPr="0066617D" w:rsidRDefault="00A41913" w:rsidP="0066617D">
      <w:pPr>
        <w:numPr>
          <w:ilvl w:val="0"/>
          <w:numId w:val="3"/>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F3E4A" w:rsidRPr="0066617D" w:rsidRDefault="00A41913" w:rsidP="0066617D">
      <w:pPr>
        <w:numPr>
          <w:ilvl w:val="0"/>
          <w:numId w:val="3"/>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lastRenderedPageBreak/>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F3E4A" w:rsidRPr="0066617D" w:rsidRDefault="00A41913" w:rsidP="0066617D">
      <w:pPr>
        <w:numPr>
          <w:ilvl w:val="0"/>
          <w:numId w:val="3"/>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идейная убеждённость, готовность к служению Отечеству и его защите, ответственность за его судьбу.</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3) духовно-нравственного воспитания:</w:t>
      </w:r>
    </w:p>
    <w:p w:rsidR="003F3E4A" w:rsidRPr="0066617D" w:rsidRDefault="00A41913" w:rsidP="0066617D">
      <w:pPr>
        <w:numPr>
          <w:ilvl w:val="0"/>
          <w:numId w:val="4"/>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осознание духовных ценностей российского народа;</w:t>
      </w:r>
    </w:p>
    <w:p w:rsidR="003F3E4A" w:rsidRPr="0066617D" w:rsidRDefault="00A41913" w:rsidP="0066617D">
      <w:pPr>
        <w:numPr>
          <w:ilvl w:val="0"/>
          <w:numId w:val="4"/>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сформированность нравственного сознания, норм этичного поведения;</w:t>
      </w:r>
    </w:p>
    <w:p w:rsidR="003F3E4A" w:rsidRPr="0066617D" w:rsidRDefault="00A41913" w:rsidP="0066617D">
      <w:pPr>
        <w:numPr>
          <w:ilvl w:val="0"/>
          <w:numId w:val="4"/>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способность оценивать ситуацию и принимать осознанные решения, ориентируясь на морально-нравственные нормы и ценности;</w:t>
      </w:r>
    </w:p>
    <w:p w:rsidR="003F3E4A" w:rsidRPr="0066617D" w:rsidRDefault="00A41913" w:rsidP="0066617D">
      <w:pPr>
        <w:numPr>
          <w:ilvl w:val="0"/>
          <w:numId w:val="4"/>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осознание личного вклада в построение устойчивого будущего;</w:t>
      </w:r>
    </w:p>
    <w:p w:rsidR="003F3E4A" w:rsidRPr="0066617D" w:rsidRDefault="00A41913" w:rsidP="0066617D">
      <w:pPr>
        <w:numPr>
          <w:ilvl w:val="0"/>
          <w:numId w:val="4"/>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4) эстетического воспитания:</w:t>
      </w:r>
    </w:p>
    <w:p w:rsidR="003F3E4A" w:rsidRPr="0066617D" w:rsidRDefault="00A41913" w:rsidP="0066617D">
      <w:pPr>
        <w:numPr>
          <w:ilvl w:val="0"/>
          <w:numId w:val="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эстетическое отношение к миру, включая эстетику быта, научного и технического творчества, спорта, труда, общественных отношений;</w:t>
      </w:r>
    </w:p>
    <w:p w:rsidR="003F3E4A" w:rsidRPr="0066617D" w:rsidRDefault="00A41913" w:rsidP="0066617D">
      <w:pPr>
        <w:numPr>
          <w:ilvl w:val="0"/>
          <w:numId w:val="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F3E4A" w:rsidRPr="0066617D" w:rsidRDefault="00A41913" w:rsidP="0066617D">
      <w:pPr>
        <w:numPr>
          <w:ilvl w:val="0"/>
          <w:numId w:val="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F3E4A" w:rsidRPr="0066617D" w:rsidRDefault="00A41913" w:rsidP="0066617D">
      <w:pPr>
        <w:numPr>
          <w:ilvl w:val="0"/>
          <w:numId w:val="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5) физического воспитания:</w:t>
      </w:r>
    </w:p>
    <w:p w:rsidR="003F3E4A" w:rsidRPr="0066617D" w:rsidRDefault="00A41913" w:rsidP="0066617D">
      <w:pPr>
        <w:numPr>
          <w:ilvl w:val="0"/>
          <w:numId w:val="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сформированность здорового и безопасного образа жизни, ответственного отношения к своему здоровью;</w:t>
      </w:r>
    </w:p>
    <w:p w:rsidR="003F3E4A" w:rsidRPr="0066617D" w:rsidRDefault="00A41913" w:rsidP="0066617D">
      <w:pPr>
        <w:numPr>
          <w:ilvl w:val="0"/>
          <w:numId w:val="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потребность в физическом совершенствовании, занятиях спортивно-оздоровительной деятельностью;</w:t>
      </w:r>
    </w:p>
    <w:p w:rsidR="003F3E4A" w:rsidRPr="0066617D" w:rsidRDefault="00A41913" w:rsidP="0066617D">
      <w:pPr>
        <w:numPr>
          <w:ilvl w:val="0"/>
          <w:numId w:val="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активное неприятие вредных привычек и иных форм причинения вреда физическому и психическому здоровью.</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6) трудового воспитания:</w:t>
      </w:r>
    </w:p>
    <w:p w:rsidR="003F3E4A" w:rsidRPr="0066617D" w:rsidRDefault="00A41913" w:rsidP="0066617D">
      <w:pPr>
        <w:numPr>
          <w:ilvl w:val="0"/>
          <w:numId w:val="7"/>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готовность к труду, осознание ценности мастерства, трудолюбие;</w:t>
      </w:r>
    </w:p>
    <w:p w:rsidR="003F3E4A" w:rsidRPr="0066617D" w:rsidRDefault="00A41913" w:rsidP="0066617D">
      <w:pPr>
        <w:numPr>
          <w:ilvl w:val="0"/>
          <w:numId w:val="7"/>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F3E4A" w:rsidRPr="0066617D" w:rsidRDefault="00A41913" w:rsidP="0066617D">
      <w:pPr>
        <w:numPr>
          <w:ilvl w:val="0"/>
          <w:numId w:val="7"/>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интерес к различным сферам профессиональной деятельности, в том числе к деятельности филологов, журналистов, писателей; умение совершать </w:t>
      </w:r>
      <w:r w:rsidRPr="0066617D">
        <w:rPr>
          <w:rFonts w:ascii="Times New Roman" w:hAnsi="Times New Roman" w:cs="Times New Roman"/>
          <w:color w:val="000000" w:themeColor="text1"/>
          <w:sz w:val="28"/>
        </w:rPr>
        <w:lastRenderedPageBreak/>
        <w:t>осознанный выбор будущей профессии и реализовывать собственные жизненные планы;</w:t>
      </w:r>
    </w:p>
    <w:p w:rsidR="003F3E4A" w:rsidRPr="0066617D" w:rsidRDefault="00A41913" w:rsidP="0066617D">
      <w:pPr>
        <w:numPr>
          <w:ilvl w:val="0"/>
          <w:numId w:val="7"/>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готовность и способность к образованию и самообразованию на протяжении всей жизни.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7) экологического воспитания:</w:t>
      </w:r>
    </w:p>
    <w:p w:rsidR="003F3E4A" w:rsidRPr="0066617D" w:rsidRDefault="00A41913" w:rsidP="0066617D">
      <w:pPr>
        <w:numPr>
          <w:ilvl w:val="0"/>
          <w:numId w:val="8"/>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F3E4A" w:rsidRPr="0066617D" w:rsidRDefault="00A41913" w:rsidP="0066617D">
      <w:pPr>
        <w:numPr>
          <w:ilvl w:val="0"/>
          <w:numId w:val="8"/>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планирование и осуществление действий в окружающей среде на основе знания целей устойчивого развития человечества;</w:t>
      </w:r>
    </w:p>
    <w:p w:rsidR="003F3E4A" w:rsidRPr="0066617D" w:rsidRDefault="00A41913" w:rsidP="0066617D">
      <w:pPr>
        <w:numPr>
          <w:ilvl w:val="0"/>
          <w:numId w:val="8"/>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F3E4A" w:rsidRPr="0066617D" w:rsidRDefault="00A41913" w:rsidP="0066617D">
      <w:pPr>
        <w:numPr>
          <w:ilvl w:val="0"/>
          <w:numId w:val="8"/>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расширение опыта деятельности экологической направленности.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8) ценности научного познания:</w:t>
      </w:r>
    </w:p>
    <w:p w:rsidR="003F3E4A" w:rsidRPr="0066617D" w:rsidRDefault="00A41913" w:rsidP="0066617D">
      <w:pPr>
        <w:numPr>
          <w:ilvl w:val="0"/>
          <w:numId w:val="9"/>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F3E4A" w:rsidRPr="0066617D" w:rsidRDefault="00A41913" w:rsidP="0066617D">
      <w:pPr>
        <w:numPr>
          <w:ilvl w:val="0"/>
          <w:numId w:val="9"/>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совершенствование языковой и читательской культуры как средства взаимодействия между людьми и познания мира;</w:t>
      </w:r>
    </w:p>
    <w:p w:rsidR="003F3E4A" w:rsidRPr="0066617D" w:rsidRDefault="00A41913" w:rsidP="0066617D">
      <w:pPr>
        <w:numPr>
          <w:ilvl w:val="0"/>
          <w:numId w:val="9"/>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F3E4A" w:rsidRPr="0066617D" w:rsidRDefault="00A41913" w:rsidP="0066617D">
      <w:pPr>
        <w:numPr>
          <w:ilvl w:val="0"/>
          <w:numId w:val="10"/>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3F3E4A" w:rsidRPr="0066617D" w:rsidRDefault="00A41913" w:rsidP="0066617D">
      <w:pPr>
        <w:numPr>
          <w:ilvl w:val="0"/>
          <w:numId w:val="10"/>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F3E4A" w:rsidRPr="0066617D" w:rsidRDefault="00A41913" w:rsidP="0066617D">
      <w:pPr>
        <w:numPr>
          <w:ilvl w:val="0"/>
          <w:numId w:val="10"/>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F3E4A" w:rsidRPr="0066617D" w:rsidRDefault="00A41913" w:rsidP="0066617D">
      <w:pPr>
        <w:numPr>
          <w:ilvl w:val="0"/>
          <w:numId w:val="10"/>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F3E4A" w:rsidRPr="0066617D" w:rsidRDefault="00A41913" w:rsidP="0066617D">
      <w:pPr>
        <w:numPr>
          <w:ilvl w:val="0"/>
          <w:numId w:val="10"/>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lastRenderedPageBreak/>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У обучающегося будут сформированы следующие </w:t>
      </w:r>
      <w:r w:rsidRPr="0066617D">
        <w:rPr>
          <w:rFonts w:ascii="Times New Roman" w:hAnsi="Times New Roman" w:cs="Times New Roman"/>
          <w:b/>
          <w:color w:val="000000" w:themeColor="text1"/>
          <w:sz w:val="28"/>
        </w:rPr>
        <w:t>базовые логические действия</w:t>
      </w:r>
      <w:r w:rsidRPr="0066617D">
        <w:rPr>
          <w:rFonts w:ascii="Times New Roman" w:hAnsi="Times New Roman" w:cs="Times New Roman"/>
          <w:color w:val="000000" w:themeColor="text1"/>
          <w:sz w:val="28"/>
        </w:rPr>
        <w:t xml:space="preserve"> как часть познавательных универсальных учебных действий:</w:t>
      </w:r>
    </w:p>
    <w:p w:rsidR="003F3E4A" w:rsidRPr="0066617D" w:rsidRDefault="00A41913" w:rsidP="0066617D">
      <w:pPr>
        <w:numPr>
          <w:ilvl w:val="0"/>
          <w:numId w:val="1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самостоятельно формулировать и актуализировать проблему, рассматривать её всесторонне;</w:t>
      </w:r>
    </w:p>
    <w:p w:rsidR="003F3E4A" w:rsidRPr="0066617D" w:rsidRDefault="00A41913" w:rsidP="0066617D">
      <w:pPr>
        <w:numPr>
          <w:ilvl w:val="0"/>
          <w:numId w:val="1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F3E4A" w:rsidRPr="0066617D" w:rsidRDefault="00A41913" w:rsidP="0066617D">
      <w:pPr>
        <w:numPr>
          <w:ilvl w:val="0"/>
          <w:numId w:val="1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определять цели деятельности, задавать параметры и критерии их достижения;</w:t>
      </w:r>
    </w:p>
    <w:p w:rsidR="003F3E4A" w:rsidRPr="0066617D" w:rsidRDefault="00A41913" w:rsidP="0066617D">
      <w:pPr>
        <w:numPr>
          <w:ilvl w:val="0"/>
          <w:numId w:val="1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выявлять закономерности и противоречия языковых явлений, данных в наблюдении;</w:t>
      </w:r>
    </w:p>
    <w:p w:rsidR="003F3E4A" w:rsidRPr="0066617D" w:rsidRDefault="00A41913" w:rsidP="0066617D">
      <w:pPr>
        <w:numPr>
          <w:ilvl w:val="0"/>
          <w:numId w:val="1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разрабатывать план решения проблемы с учётом анализа имеющихся материальных и нематериальных ресурсов;</w:t>
      </w:r>
    </w:p>
    <w:p w:rsidR="003F3E4A" w:rsidRPr="0066617D" w:rsidRDefault="00A41913" w:rsidP="0066617D">
      <w:pPr>
        <w:numPr>
          <w:ilvl w:val="0"/>
          <w:numId w:val="1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вносить коррективы в деятельность, оценивать риски и соответствие результатов целям;</w:t>
      </w:r>
    </w:p>
    <w:p w:rsidR="003F3E4A" w:rsidRPr="0066617D" w:rsidRDefault="00A41913" w:rsidP="0066617D">
      <w:pPr>
        <w:numPr>
          <w:ilvl w:val="0"/>
          <w:numId w:val="1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F3E4A" w:rsidRPr="0066617D" w:rsidRDefault="00A41913" w:rsidP="0066617D">
      <w:pPr>
        <w:numPr>
          <w:ilvl w:val="0"/>
          <w:numId w:val="11"/>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развивать креативное мышление при решении жизненных проблем с учётом собственного речевого и читательского опыта.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У обучающегося будут сформированы следующие </w:t>
      </w:r>
      <w:r w:rsidRPr="0066617D">
        <w:rPr>
          <w:rFonts w:ascii="Times New Roman" w:hAnsi="Times New Roman" w:cs="Times New Roman"/>
          <w:b/>
          <w:color w:val="000000" w:themeColor="text1"/>
          <w:sz w:val="28"/>
        </w:rPr>
        <w:t>базовые исследовательские действия</w:t>
      </w:r>
      <w:r w:rsidRPr="0066617D">
        <w:rPr>
          <w:rFonts w:ascii="Times New Roman" w:hAnsi="Times New Roman" w:cs="Times New Roman"/>
          <w:color w:val="000000" w:themeColor="text1"/>
          <w:sz w:val="28"/>
        </w:rPr>
        <w:t xml:space="preserve"> как часть познавательных универсальных учебных действий:</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ставить и формулировать собственные задачи в образовательной деятельности и разнообразных жизненных ситуациях;</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давать оценку новым ситуациям, приобретённому опыту;</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уметь интегрировать знания из разных предметных областей;</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3F3E4A" w:rsidRPr="0066617D" w:rsidRDefault="00A41913" w:rsidP="0066617D">
      <w:pPr>
        <w:numPr>
          <w:ilvl w:val="0"/>
          <w:numId w:val="12"/>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выдвигать новые идеи, оригинальные подходы, предлагать альтернативные способы решения проблем.</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У обучающегося будут сформированы следующие </w:t>
      </w:r>
      <w:r w:rsidRPr="0066617D">
        <w:rPr>
          <w:rFonts w:ascii="Times New Roman" w:hAnsi="Times New Roman" w:cs="Times New Roman"/>
          <w:b/>
          <w:color w:val="000000" w:themeColor="text1"/>
          <w:sz w:val="28"/>
        </w:rPr>
        <w:t>умения работать с информацией</w:t>
      </w:r>
      <w:r w:rsidRPr="0066617D">
        <w:rPr>
          <w:rFonts w:ascii="Times New Roman" w:hAnsi="Times New Roman" w:cs="Times New Roman"/>
          <w:color w:val="000000" w:themeColor="text1"/>
          <w:sz w:val="28"/>
        </w:rPr>
        <w:t xml:space="preserve"> как часть познавательных универсальных учебных действий:</w:t>
      </w:r>
    </w:p>
    <w:p w:rsidR="003F3E4A" w:rsidRPr="0066617D" w:rsidRDefault="00A41913" w:rsidP="0066617D">
      <w:pPr>
        <w:numPr>
          <w:ilvl w:val="0"/>
          <w:numId w:val="13"/>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F3E4A" w:rsidRPr="0066617D" w:rsidRDefault="00A41913" w:rsidP="0066617D">
      <w:pPr>
        <w:numPr>
          <w:ilvl w:val="0"/>
          <w:numId w:val="13"/>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F3E4A" w:rsidRPr="0066617D" w:rsidRDefault="00A41913" w:rsidP="0066617D">
      <w:pPr>
        <w:numPr>
          <w:ilvl w:val="0"/>
          <w:numId w:val="13"/>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оценивать достоверность, легитимность информации, её соответствие правовым и морально-этическим нормам;</w:t>
      </w:r>
    </w:p>
    <w:p w:rsidR="003F3E4A" w:rsidRPr="0066617D" w:rsidRDefault="00A41913" w:rsidP="0066617D">
      <w:pPr>
        <w:numPr>
          <w:ilvl w:val="0"/>
          <w:numId w:val="13"/>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F3E4A" w:rsidRPr="0066617D" w:rsidRDefault="00A41913" w:rsidP="0066617D">
      <w:pPr>
        <w:numPr>
          <w:ilvl w:val="0"/>
          <w:numId w:val="13"/>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владеть навыками защиты личной информации, соблюдать требования информационной безопасности.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У обучающегося будут сформированы следующие </w:t>
      </w:r>
      <w:r w:rsidRPr="0066617D">
        <w:rPr>
          <w:rFonts w:ascii="Times New Roman" w:hAnsi="Times New Roman" w:cs="Times New Roman"/>
          <w:b/>
          <w:color w:val="000000" w:themeColor="text1"/>
          <w:sz w:val="28"/>
        </w:rPr>
        <w:t xml:space="preserve">умения общения </w:t>
      </w:r>
      <w:r w:rsidRPr="0066617D">
        <w:rPr>
          <w:rFonts w:ascii="Times New Roman" w:hAnsi="Times New Roman" w:cs="Times New Roman"/>
          <w:color w:val="000000" w:themeColor="text1"/>
          <w:sz w:val="28"/>
        </w:rPr>
        <w:t>как часть коммуникативных универсальных учебных действий:</w:t>
      </w:r>
    </w:p>
    <w:p w:rsidR="003F3E4A" w:rsidRPr="0066617D" w:rsidRDefault="00A41913" w:rsidP="0066617D">
      <w:pPr>
        <w:numPr>
          <w:ilvl w:val="0"/>
          <w:numId w:val="14"/>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осуществлять коммуникацию во всех сферах жизни;</w:t>
      </w:r>
    </w:p>
    <w:p w:rsidR="003F3E4A" w:rsidRPr="0066617D" w:rsidRDefault="00A41913" w:rsidP="0066617D">
      <w:pPr>
        <w:numPr>
          <w:ilvl w:val="0"/>
          <w:numId w:val="14"/>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F3E4A" w:rsidRPr="0066617D" w:rsidRDefault="00A41913" w:rsidP="0066617D">
      <w:pPr>
        <w:numPr>
          <w:ilvl w:val="0"/>
          <w:numId w:val="14"/>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владеть различными способами общения и взаимодействия; аргументированно вести диалог;</w:t>
      </w:r>
    </w:p>
    <w:p w:rsidR="003F3E4A" w:rsidRPr="0066617D" w:rsidRDefault="00A41913" w:rsidP="0066617D">
      <w:pPr>
        <w:numPr>
          <w:ilvl w:val="0"/>
          <w:numId w:val="14"/>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развёрнуто, логично и корректно с точки зрения культуры речи излагать своё мнение, строить высказывание.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У обучающегося будут сформированы следующие </w:t>
      </w:r>
      <w:r w:rsidRPr="0066617D">
        <w:rPr>
          <w:rFonts w:ascii="Times New Roman" w:hAnsi="Times New Roman" w:cs="Times New Roman"/>
          <w:b/>
          <w:color w:val="000000" w:themeColor="text1"/>
          <w:sz w:val="28"/>
        </w:rPr>
        <w:t>умения самоорганизации</w:t>
      </w:r>
      <w:r w:rsidRPr="0066617D">
        <w:rPr>
          <w:rFonts w:ascii="Times New Roman" w:hAnsi="Times New Roman" w:cs="Times New Roman"/>
          <w:color w:val="000000" w:themeColor="text1"/>
          <w:sz w:val="28"/>
        </w:rPr>
        <w:t xml:space="preserve"> как части регулятивных универсальных учебных действий:</w:t>
      </w:r>
    </w:p>
    <w:p w:rsidR="003F3E4A" w:rsidRPr="0066617D" w:rsidRDefault="00A41913" w:rsidP="0066617D">
      <w:pPr>
        <w:numPr>
          <w:ilvl w:val="0"/>
          <w:numId w:val="1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F3E4A" w:rsidRPr="0066617D" w:rsidRDefault="00A41913" w:rsidP="0066617D">
      <w:pPr>
        <w:numPr>
          <w:ilvl w:val="0"/>
          <w:numId w:val="1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самостоятельно составлять план решения проблемы с учётом имеющихся ресурсов, собственных возможностей и предпочтений;</w:t>
      </w:r>
    </w:p>
    <w:p w:rsidR="003F3E4A" w:rsidRPr="0066617D" w:rsidRDefault="00A41913" w:rsidP="0066617D">
      <w:pPr>
        <w:numPr>
          <w:ilvl w:val="0"/>
          <w:numId w:val="1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расширять рамки учебного предмета на основе личных предпочтений;</w:t>
      </w:r>
    </w:p>
    <w:p w:rsidR="003F3E4A" w:rsidRPr="0066617D" w:rsidRDefault="00A41913" w:rsidP="0066617D">
      <w:pPr>
        <w:numPr>
          <w:ilvl w:val="0"/>
          <w:numId w:val="1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делать осознанный выбор, уметь аргументировать его, брать ответственность за результаты выбора;</w:t>
      </w:r>
    </w:p>
    <w:p w:rsidR="003F3E4A" w:rsidRPr="0066617D" w:rsidRDefault="00A41913" w:rsidP="0066617D">
      <w:pPr>
        <w:numPr>
          <w:ilvl w:val="0"/>
          <w:numId w:val="1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оценивать приобретённый опыт;</w:t>
      </w:r>
    </w:p>
    <w:p w:rsidR="003F3E4A" w:rsidRPr="0066617D" w:rsidRDefault="00A41913" w:rsidP="0066617D">
      <w:pPr>
        <w:numPr>
          <w:ilvl w:val="0"/>
          <w:numId w:val="15"/>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У обучающегося будут сформированы следующие </w:t>
      </w:r>
      <w:r w:rsidRPr="0066617D">
        <w:rPr>
          <w:rFonts w:ascii="Times New Roman" w:hAnsi="Times New Roman" w:cs="Times New Roman"/>
          <w:b/>
          <w:color w:val="000000" w:themeColor="text1"/>
          <w:sz w:val="28"/>
        </w:rPr>
        <w:t>умения самоконтроля, принятия себя и других</w:t>
      </w:r>
      <w:r w:rsidRPr="0066617D">
        <w:rPr>
          <w:rFonts w:ascii="Times New Roman" w:hAnsi="Times New Roman" w:cs="Times New Roman"/>
          <w:color w:val="000000" w:themeColor="text1"/>
          <w:sz w:val="28"/>
        </w:rPr>
        <w:t xml:space="preserve"> как части регулятивных универсальных учебных действий:</w:t>
      </w:r>
    </w:p>
    <w:p w:rsidR="003F3E4A" w:rsidRPr="0066617D" w:rsidRDefault="00A41913" w:rsidP="0066617D">
      <w:pPr>
        <w:numPr>
          <w:ilvl w:val="0"/>
          <w:numId w:val="1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давать оценку новым ситуациям, вносить коррективы в деятельность, оценивать соответствие результатов целям;</w:t>
      </w:r>
    </w:p>
    <w:p w:rsidR="003F3E4A" w:rsidRPr="0066617D" w:rsidRDefault="00A41913" w:rsidP="0066617D">
      <w:pPr>
        <w:numPr>
          <w:ilvl w:val="0"/>
          <w:numId w:val="1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F3E4A" w:rsidRPr="0066617D" w:rsidRDefault="00A41913" w:rsidP="0066617D">
      <w:pPr>
        <w:numPr>
          <w:ilvl w:val="0"/>
          <w:numId w:val="1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уметь оценивать риски и своевременно принимать решение по их снижению;</w:t>
      </w:r>
    </w:p>
    <w:p w:rsidR="003F3E4A" w:rsidRPr="0066617D" w:rsidRDefault="00A41913" w:rsidP="0066617D">
      <w:pPr>
        <w:numPr>
          <w:ilvl w:val="0"/>
          <w:numId w:val="1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принимать себя, понимая свои недостатки и достоинства;</w:t>
      </w:r>
    </w:p>
    <w:p w:rsidR="003F3E4A" w:rsidRPr="0066617D" w:rsidRDefault="00A41913" w:rsidP="0066617D">
      <w:pPr>
        <w:numPr>
          <w:ilvl w:val="0"/>
          <w:numId w:val="1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принимать мотивы и аргументы других людей при анализе результатов деятельности;</w:t>
      </w:r>
    </w:p>
    <w:p w:rsidR="003F3E4A" w:rsidRPr="0066617D" w:rsidRDefault="00A41913" w:rsidP="0066617D">
      <w:pPr>
        <w:numPr>
          <w:ilvl w:val="0"/>
          <w:numId w:val="1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признавать своё право и право других на ошибку;</w:t>
      </w:r>
    </w:p>
    <w:p w:rsidR="003F3E4A" w:rsidRPr="0066617D" w:rsidRDefault="00A41913" w:rsidP="0066617D">
      <w:pPr>
        <w:numPr>
          <w:ilvl w:val="0"/>
          <w:numId w:val="16"/>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развивать способность видеть мир с позиции другого человека.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 xml:space="preserve">У обучающегося будут сформированы следующие </w:t>
      </w:r>
      <w:r w:rsidRPr="0066617D">
        <w:rPr>
          <w:rFonts w:ascii="Times New Roman" w:hAnsi="Times New Roman" w:cs="Times New Roman"/>
          <w:b/>
          <w:color w:val="000000" w:themeColor="text1"/>
          <w:sz w:val="28"/>
        </w:rPr>
        <w:t>умения совместной деятельности:</w:t>
      </w:r>
    </w:p>
    <w:p w:rsidR="003F3E4A" w:rsidRPr="0066617D" w:rsidRDefault="00A41913" w:rsidP="0066617D">
      <w:pPr>
        <w:numPr>
          <w:ilvl w:val="0"/>
          <w:numId w:val="17"/>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понимать и использовать преимущества командной и индивидуальной работы;</w:t>
      </w:r>
    </w:p>
    <w:p w:rsidR="003F3E4A" w:rsidRPr="0066617D" w:rsidRDefault="00A41913" w:rsidP="0066617D">
      <w:pPr>
        <w:numPr>
          <w:ilvl w:val="0"/>
          <w:numId w:val="17"/>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выбирать тематику и методы совместных действий с учётом общих интересов и возможностей каждого члена коллектива;</w:t>
      </w:r>
    </w:p>
    <w:p w:rsidR="003F3E4A" w:rsidRPr="0066617D" w:rsidRDefault="00A41913" w:rsidP="0066617D">
      <w:pPr>
        <w:numPr>
          <w:ilvl w:val="0"/>
          <w:numId w:val="17"/>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F3E4A" w:rsidRPr="0066617D" w:rsidRDefault="00A41913" w:rsidP="0066617D">
      <w:pPr>
        <w:numPr>
          <w:ilvl w:val="0"/>
          <w:numId w:val="17"/>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оценивать качество своего вклада и вклада каждого участника команды в общий результат по разработанным критериям;</w:t>
      </w:r>
    </w:p>
    <w:p w:rsidR="003F3E4A" w:rsidRPr="0066617D" w:rsidRDefault="00A41913" w:rsidP="0066617D">
      <w:pPr>
        <w:numPr>
          <w:ilvl w:val="0"/>
          <w:numId w:val="17"/>
        </w:numPr>
        <w:spacing w:after="0" w:line="240" w:lineRule="auto"/>
        <w:ind w:left="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 xml:space="preserve">ПРЕДМЕТНЫЕ РЕЗУЛЬТАТЫ </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lastRenderedPageBreak/>
        <w:t>10 КЛАСС</w:t>
      </w:r>
    </w:p>
    <w:p w:rsidR="003F3E4A" w:rsidRPr="0066617D" w:rsidRDefault="003F3E4A" w:rsidP="0066617D">
      <w:pPr>
        <w:spacing w:after="0" w:line="240" w:lineRule="auto"/>
        <w:jc w:val="both"/>
        <w:rPr>
          <w:rFonts w:ascii="Times New Roman" w:hAnsi="Times New Roman" w:cs="Times New Roman"/>
          <w:color w:val="000000" w:themeColor="text1"/>
        </w:rPr>
      </w:pP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К концу обучения в 10 классе обучающийся получит следующие предметные результаты по отдельным темам программы по русскому языку:</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Общие сведения о языке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Иметь представление о языке как знаковой системе, об основных функциях языка; о лингвистике как науке.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Язык и речь. Культура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Система языка. Культура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Иметь представление о культуре речи как разделе лингвистики.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Комментировать нормативный, коммуникативный и этический аспекты культуры речи, приводить соответствующие примеры.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Иметь представление о языковой норме, её видах.</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словари русского языка в учебной деятельности.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Фонетика. Орфоэпия. Орфоэпические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Выполнять фонетический анализ слова.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Определять изобразительно-выразительные средства фонетики в тексте.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lastRenderedPageBreak/>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Соблюдать основные произносительные и акцентологические нормы современного русского литературного языка.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орфоэпический словарь.</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Лексикология и фразеология. Лексические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Выполнять лексический анализ слова.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Определять изобразительно-выразительные средства лексики.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Соблюдать лексические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proofErr w:type="spellStart"/>
      <w:r w:rsidRPr="0066617D">
        <w:rPr>
          <w:rFonts w:ascii="Times New Roman" w:hAnsi="Times New Roman" w:cs="Times New Roman"/>
          <w:b/>
          <w:color w:val="000000" w:themeColor="text1"/>
          <w:sz w:val="28"/>
        </w:rPr>
        <w:t>Морфемика</w:t>
      </w:r>
      <w:proofErr w:type="spellEnd"/>
      <w:r w:rsidRPr="0066617D">
        <w:rPr>
          <w:rFonts w:ascii="Times New Roman" w:hAnsi="Times New Roman" w:cs="Times New Roman"/>
          <w:b/>
          <w:color w:val="000000" w:themeColor="text1"/>
          <w:sz w:val="28"/>
        </w:rPr>
        <w:t xml:space="preserve"> и словообразование. Словообразовательные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Выполнять морфемный и словообразовательный анализ слова.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словообразовательный словарь.</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Морфология. Морфологические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Выполнять морфологический анализ слова.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Определять особенности употребления в тексте слов разных частей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Соблюдать морфологические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словарь грамматических трудностей, справочники.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Орфография. Основные правила орфографии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Иметь представление о принципах и разделах русской орфографии.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lastRenderedPageBreak/>
        <w:t>Выполнять орфографический анализ слова.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Соблюдать правила орфографии.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орфографические словари.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Речь. Речевое общение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Употреблять языковые средства с учётом речевой ситуации.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Соблюдать в устной речи и на письме нормы современного русского литературного языка.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Оценивать собственную и чужую речь с точки зрения точного, уместного и выразительного словоупотребления.</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Текст. Информационно-смысловая переработка текста</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Применять знания о тексте, его основных признаках, структуре и видах представленной в нём информации в речевой практике.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Выявлять логико-смысловые отношения между предложениями в тексте.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lastRenderedPageBreak/>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Создавать вторичные тексты (план, тезисы, конспект, реферат, аннотация, отзыв, рецензия и другие).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Корректировать текст: устранять логические, фактические, этические, грамматические и речевые ошибки.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11 КЛАСС</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К концу обучения в 11 классе обучающийся получит следующие предметные результаты по отдельным темам программы по русскому языку:</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Общие сведения о языке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Иметь представление об экологии языка, о проблемах речевой культуры в современном обществе.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Язык и речь. Культура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Синтаксис. Синтаксические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Выполнять синтаксический анализ словосочетания, простого и сложного предложения.</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Определять изобразительно-выразительные средства синтаксиса русского языка (в рамках изученного).</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Соблюдать синтаксические нормы.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словари грамматических трудностей, справочники.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t>Пунктуация. Основные правила пунктуации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Иметь представление о принципах и разделах русской пунктуации.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Выполнять пунктуационный анализ предложения.</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Соблюдать правила пунктуации.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Использовать справочники по пунктуации.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b/>
          <w:color w:val="000000" w:themeColor="text1"/>
          <w:sz w:val="28"/>
        </w:rPr>
        <w:lastRenderedPageBreak/>
        <w:t>Функциональная стилистика. Культура речи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Иметь представление о функциональной стилистике как разделе лингвистики.</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F3E4A" w:rsidRPr="0066617D" w:rsidRDefault="00A41913" w:rsidP="0066617D">
      <w:pPr>
        <w:spacing w:after="0" w:line="240" w:lineRule="auto"/>
        <w:ind w:firstLine="600"/>
        <w:jc w:val="both"/>
        <w:rPr>
          <w:rFonts w:ascii="Times New Roman" w:hAnsi="Times New Roman" w:cs="Times New Roman"/>
          <w:color w:val="000000" w:themeColor="text1"/>
        </w:rPr>
      </w:pPr>
      <w:r w:rsidRPr="0066617D">
        <w:rPr>
          <w:rFonts w:ascii="Times New Roman" w:hAnsi="Times New Roman" w:cs="Times New Roman"/>
          <w:color w:val="000000" w:themeColor="text1"/>
          <w:sz w:val="28"/>
        </w:rPr>
        <w:t>Применять знания о функциональных разновидностях языка в речевой практике.</w:t>
      </w:r>
    </w:p>
    <w:p w:rsidR="003F3E4A" w:rsidRPr="0066617D" w:rsidRDefault="003F3E4A" w:rsidP="0066617D">
      <w:pPr>
        <w:spacing w:after="0" w:line="240" w:lineRule="auto"/>
        <w:rPr>
          <w:rFonts w:ascii="Times New Roman" w:hAnsi="Times New Roman" w:cs="Times New Roman"/>
          <w:color w:val="000000" w:themeColor="text1"/>
        </w:rPr>
        <w:sectPr w:rsidR="003F3E4A" w:rsidRPr="0066617D">
          <w:pgSz w:w="11906" w:h="16383"/>
          <w:pgMar w:top="1134" w:right="850" w:bottom="1134" w:left="1701" w:header="720" w:footer="720" w:gutter="0"/>
          <w:cols w:space="720"/>
        </w:sectPr>
      </w:pPr>
    </w:p>
    <w:p w:rsidR="003F3E4A" w:rsidRPr="0066617D" w:rsidRDefault="00A41913" w:rsidP="0066617D">
      <w:pPr>
        <w:spacing w:after="0" w:line="240" w:lineRule="auto"/>
        <w:rPr>
          <w:rFonts w:ascii="Times New Roman" w:hAnsi="Times New Roman" w:cs="Times New Roman"/>
          <w:color w:val="000000" w:themeColor="text1"/>
        </w:rPr>
      </w:pPr>
      <w:bookmarkStart w:id="5" w:name="block-9976193"/>
      <w:bookmarkEnd w:id="4"/>
      <w:r w:rsidRPr="0066617D">
        <w:rPr>
          <w:rFonts w:ascii="Times New Roman" w:hAnsi="Times New Roman" w:cs="Times New Roman"/>
          <w:b/>
          <w:color w:val="000000" w:themeColor="text1"/>
          <w:sz w:val="28"/>
        </w:rPr>
        <w:lastRenderedPageBreak/>
        <w:t xml:space="preserve"> ТЕМАТИЧЕСКОЕ ПЛАНИРОВАНИЕ </w:t>
      </w:r>
    </w:p>
    <w:p w:rsidR="003F3E4A" w:rsidRPr="0066617D" w:rsidRDefault="00A41913"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8"/>
        </w:rPr>
        <w:t xml:space="preserve"> 10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2552"/>
        <w:gridCol w:w="1275"/>
        <w:gridCol w:w="1890"/>
        <w:gridCol w:w="1997"/>
        <w:gridCol w:w="2009"/>
        <w:gridCol w:w="4169"/>
      </w:tblGrid>
      <w:tr w:rsidR="00123D03" w:rsidRPr="0066617D" w:rsidTr="00853E61">
        <w:trPr>
          <w:trHeight w:val="144"/>
          <w:tblCellSpacing w:w="20" w:type="nil"/>
        </w:trPr>
        <w:tc>
          <w:tcPr>
            <w:tcW w:w="993" w:type="dxa"/>
            <w:vMerge w:val="restart"/>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 п/п </w:t>
            </w:r>
          </w:p>
          <w:p w:rsidR="00854224" w:rsidRPr="0066617D" w:rsidRDefault="00854224" w:rsidP="0066617D">
            <w:pPr>
              <w:spacing w:after="0" w:line="240" w:lineRule="auto"/>
              <w:rPr>
                <w:rFonts w:ascii="Times New Roman" w:hAnsi="Times New Roman" w:cs="Times New Roman"/>
                <w:color w:val="000000" w:themeColor="text1"/>
              </w:rPr>
            </w:pPr>
          </w:p>
        </w:tc>
        <w:tc>
          <w:tcPr>
            <w:tcW w:w="2552" w:type="dxa"/>
            <w:vMerge w:val="restart"/>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Наименование разделов и тем программы </w:t>
            </w:r>
          </w:p>
          <w:p w:rsidR="00854224" w:rsidRPr="0066617D" w:rsidRDefault="00854224" w:rsidP="0066617D">
            <w:pPr>
              <w:spacing w:after="0" w:line="240" w:lineRule="auto"/>
              <w:rPr>
                <w:rFonts w:ascii="Times New Roman" w:hAnsi="Times New Roman" w:cs="Times New Roman"/>
                <w:color w:val="000000" w:themeColor="text1"/>
              </w:rPr>
            </w:pPr>
          </w:p>
        </w:tc>
        <w:tc>
          <w:tcPr>
            <w:tcW w:w="5162"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Количество часов</w:t>
            </w: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Электронные (цифровые) образовательные ресурсы </w:t>
            </w:r>
          </w:p>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r w:rsidRPr="0066617D">
              <w:rPr>
                <w:rFonts w:ascii="Times New Roman" w:hAnsi="Times New Roman" w:cs="Times New Roman"/>
                <w:b/>
                <w:color w:val="000000" w:themeColor="text1"/>
                <w:sz w:val="24"/>
              </w:rPr>
              <w:t>Основные виды деятельности обучающихся</w:t>
            </w:r>
          </w:p>
        </w:tc>
      </w:tr>
      <w:tr w:rsidR="00123D03" w:rsidRPr="0066617D" w:rsidTr="00853E61">
        <w:trPr>
          <w:trHeight w:val="144"/>
          <w:tblCellSpacing w:w="20" w:type="nil"/>
        </w:trPr>
        <w:tc>
          <w:tcPr>
            <w:tcW w:w="993" w:type="dxa"/>
            <w:vMerge/>
            <w:tcBorders>
              <w:top w:val="nil"/>
            </w:tcBorders>
            <w:tcMar>
              <w:top w:w="50" w:type="dxa"/>
              <w:left w:w="100" w:type="dxa"/>
            </w:tcMar>
          </w:tcPr>
          <w:p w:rsidR="00854224" w:rsidRPr="0066617D" w:rsidRDefault="00854224" w:rsidP="0066617D">
            <w:pPr>
              <w:spacing w:after="0" w:line="240" w:lineRule="auto"/>
              <w:rPr>
                <w:rFonts w:ascii="Times New Roman" w:hAnsi="Times New Roman" w:cs="Times New Roman"/>
                <w:color w:val="000000" w:themeColor="text1"/>
              </w:rPr>
            </w:pPr>
          </w:p>
        </w:tc>
        <w:tc>
          <w:tcPr>
            <w:tcW w:w="2552" w:type="dxa"/>
            <w:vMerge/>
            <w:tcBorders>
              <w:top w:val="nil"/>
            </w:tcBorders>
            <w:tcMar>
              <w:top w:w="50" w:type="dxa"/>
              <w:left w:w="100" w:type="dxa"/>
            </w:tcMar>
          </w:tcPr>
          <w:p w:rsidR="00854224" w:rsidRPr="0066617D" w:rsidRDefault="00854224" w:rsidP="0066617D">
            <w:pPr>
              <w:spacing w:after="0" w:line="240" w:lineRule="auto"/>
              <w:rPr>
                <w:rFonts w:ascii="Times New Roman" w:hAnsi="Times New Roman" w:cs="Times New Roman"/>
                <w:color w:val="000000" w:themeColor="text1"/>
              </w:rPr>
            </w:pPr>
          </w:p>
        </w:tc>
        <w:tc>
          <w:tcPr>
            <w:tcW w:w="1275"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Всего </w:t>
            </w:r>
          </w:p>
          <w:p w:rsidR="00854224" w:rsidRPr="0066617D" w:rsidRDefault="00854224" w:rsidP="0066617D">
            <w:pPr>
              <w:spacing w:after="0" w:line="240" w:lineRule="auto"/>
              <w:rPr>
                <w:rFonts w:ascii="Times New Roman" w:hAnsi="Times New Roman" w:cs="Times New Roman"/>
                <w:color w:val="000000" w:themeColor="text1"/>
              </w:rPr>
            </w:pPr>
          </w:p>
        </w:tc>
        <w:tc>
          <w:tcPr>
            <w:tcW w:w="1890"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Контрольные работы </w:t>
            </w:r>
          </w:p>
          <w:p w:rsidR="00854224" w:rsidRPr="0066617D" w:rsidRDefault="00854224" w:rsidP="0066617D">
            <w:pPr>
              <w:spacing w:after="0" w:line="240" w:lineRule="auto"/>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Практические работы </w:t>
            </w:r>
          </w:p>
          <w:p w:rsidR="00854224" w:rsidRPr="0066617D" w:rsidRDefault="00854224" w:rsidP="0066617D">
            <w:pPr>
              <w:spacing w:after="0" w:line="240" w:lineRule="auto"/>
              <w:rPr>
                <w:rFonts w:ascii="Times New Roman" w:hAnsi="Times New Roman" w:cs="Times New Roman"/>
                <w:color w:val="000000" w:themeColor="text1"/>
              </w:rPr>
            </w:pPr>
          </w:p>
        </w:tc>
        <w:tc>
          <w:tcPr>
            <w:tcW w:w="2009" w:type="dxa"/>
            <w:tcBorders>
              <w:top w:val="nil"/>
            </w:tcBorders>
            <w:tcMar>
              <w:top w:w="50" w:type="dxa"/>
              <w:left w:w="100" w:type="dxa"/>
            </w:tcMa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10716" w:type="dxa"/>
            <w:gridSpan w:val="6"/>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Раздел 1.Общие сведения о языке</w:t>
            </w: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1.1</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Язык как знаковая система. Основные функции языка. Лингвистика как наука</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7">
              <w:r w:rsidRPr="0066617D">
                <w:rPr>
                  <w:rFonts w:ascii="Times New Roman" w:hAnsi="Times New Roman" w:cs="Times New Roman"/>
                  <w:color w:val="000000" w:themeColor="text1"/>
                  <w:u w:val="single"/>
                </w:rPr>
                <w:t>https://m.edsoo.ru/7f41bacc</w:t>
              </w:r>
            </w:hyperlink>
          </w:p>
        </w:tc>
        <w:tc>
          <w:tcPr>
            <w:tcW w:w="4169" w:type="dxa"/>
          </w:tcPr>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неязыковые знаки, выявлять характерные признаки знака. Сравнивать языковые и неязыковые знаки. Выявлять специфику языкового знака по сравнению с другими (неязыковыми) знаками</w:t>
            </w:r>
          </w:p>
          <w:p w:rsidR="0085422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(на отдельных примерах). Выступать перед аудиторией с докладом; представлять реферат, исследовательский проектна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1.2</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Язык и культура</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8">
              <w:r w:rsidRPr="0066617D">
                <w:rPr>
                  <w:rFonts w:ascii="Times New Roman" w:hAnsi="Times New Roman" w:cs="Times New Roman"/>
                  <w:color w:val="000000" w:themeColor="text1"/>
                  <w:u w:val="single"/>
                </w:rPr>
                <w:t>https://m.edsoo.ru/7f41bacc</w:t>
              </w:r>
            </w:hyperlink>
          </w:p>
        </w:tc>
        <w:tc>
          <w:tcPr>
            <w:tcW w:w="4169" w:type="dxa"/>
          </w:tcPr>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Опознавать лексику</w:t>
            </w:r>
          </w:p>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с национально-культурным компонентом значения; лексику, отражающую традиционные российские духовно-нравственные ценности в художественных текстах и </w:t>
            </w:r>
            <w:r w:rsidRPr="0066617D">
              <w:rPr>
                <w:rFonts w:ascii="Times New Roman" w:hAnsi="Times New Roman" w:cs="Times New Roman"/>
                <w:color w:val="000000" w:themeColor="text1"/>
                <w:sz w:val="24"/>
              </w:rPr>
              <w:lastRenderedPageBreak/>
              <w:t>публицистике; объяснять значения данных лексических единиц</w:t>
            </w:r>
          </w:p>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с помощью лингвистических словарей (толковых, этимологических и других). Комментировать фразеологизмы с точки зрения отражения в них культуры и истории русского народа (в рамках изученного) </w:t>
            </w:r>
          </w:p>
          <w:p w:rsidR="00854224" w:rsidRPr="0066617D" w:rsidRDefault="00854224" w:rsidP="0066617D">
            <w:pPr>
              <w:spacing w:after="0" w:line="240" w:lineRule="auto"/>
              <w:rPr>
                <w:rFonts w:ascii="Times New Roman" w:hAnsi="Times New Roman" w:cs="Times New Roman"/>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1.3</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9">
              <w:r w:rsidRPr="0066617D">
                <w:rPr>
                  <w:rFonts w:ascii="Times New Roman" w:hAnsi="Times New Roman" w:cs="Times New Roman"/>
                  <w:color w:val="000000" w:themeColor="text1"/>
                  <w:u w:val="single"/>
                </w:rPr>
                <w:t>https://m.edsoo.ru/7f41bacc</w:t>
              </w:r>
            </w:hyperlink>
          </w:p>
        </w:tc>
        <w:tc>
          <w:tcPr>
            <w:tcW w:w="4169" w:type="dxa"/>
          </w:tcPr>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текст статьи 68 Конституции Российской Федерации, ФЗ «О государственном языке Российской Федерации»,</w:t>
            </w:r>
          </w:p>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ФЗ «О языках народов Российской Федерации». Комментировать функции русского языка как государственного языка Российской Федерации и языка межнационального общения народов России, одного их мировых языков (с опорой</w:t>
            </w:r>
          </w:p>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на статью 68 Конституции Российской Федерации, ФЗ «О государственном языке Российской Федерации»,</w:t>
            </w:r>
          </w:p>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ФЗ «О языках народов Российской Федерации»)</w:t>
            </w:r>
          </w:p>
          <w:p w:rsidR="00854224" w:rsidRPr="0066617D" w:rsidRDefault="00854224" w:rsidP="0066617D">
            <w:pPr>
              <w:spacing w:after="0" w:line="240" w:lineRule="auto"/>
              <w:rPr>
                <w:rFonts w:ascii="Times New Roman" w:hAnsi="Times New Roman" w:cs="Times New Roman"/>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1.4</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Формы существования русского национального языка</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0">
              <w:r w:rsidRPr="0066617D">
                <w:rPr>
                  <w:rFonts w:ascii="Times New Roman" w:hAnsi="Times New Roman" w:cs="Times New Roman"/>
                  <w:color w:val="000000" w:themeColor="text1"/>
                  <w:u w:val="single"/>
                </w:rPr>
                <w:t>https://m.edsoo.ru/7f41bacc</w:t>
              </w:r>
            </w:hyperlink>
          </w:p>
        </w:tc>
        <w:tc>
          <w:tcPr>
            <w:tcW w:w="4169" w:type="dxa"/>
          </w:tcPr>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Различать и характеризовать основные признаки литературного языка, просторечия, народных говоров, профессиональных разновидностей, жаргона, арго. </w:t>
            </w:r>
            <w:r w:rsidRPr="0066617D">
              <w:rPr>
                <w:rFonts w:ascii="Times New Roman" w:hAnsi="Times New Roman" w:cs="Times New Roman"/>
                <w:color w:val="000000" w:themeColor="text1"/>
                <w:sz w:val="24"/>
              </w:rPr>
              <w:lastRenderedPageBreak/>
              <w:t>Выявлять особенности литературного языка в отличие</w:t>
            </w:r>
          </w:p>
          <w:p w:rsidR="00F451D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от других форм существования русского литературного языка. Характеризовать роль русского литературного языка в обществе. Анализировать и оценивать текст (устный и письменный) с точки зрения уместности использования диалектной лексики, профессионализмов</w:t>
            </w:r>
          </w:p>
          <w:p w:rsidR="00854224" w:rsidRPr="0066617D" w:rsidRDefault="00F451D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опорой на толковые словари</w:t>
            </w:r>
            <w:proofErr w:type="gramStart"/>
            <w:r w:rsidRPr="0066617D">
              <w:rPr>
                <w:rFonts w:ascii="Times New Roman" w:hAnsi="Times New Roman" w:cs="Times New Roman"/>
                <w:color w:val="000000" w:themeColor="text1"/>
                <w:sz w:val="24"/>
              </w:rPr>
              <w:t>,д</w:t>
            </w:r>
            <w:proofErr w:type="gramEnd"/>
            <w:r w:rsidRPr="0066617D">
              <w:rPr>
                <w:rFonts w:ascii="Times New Roman" w:hAnsi="Times New Roman" w:cs="Times New Roman"/>
                <w:color w:val="000000" w:themeColor="text1"/>
                <w:sz w:val="24"/>
              </w:rPr>
              <w:t>иалектные словари, «Толковый словарь живого великорусского языка» В. И. Даля), с точки зрения этичности употребления просторечных слов и выражений, жаргона. Использовать знания о формах существования русского национального языка в речевой практике.</w:t>
            </w: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Итого по разделу</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5 </w:t>
            </w:r>
          </w:p>
        </w:tc>
        <w:tc>
          <w:tcPr>
            <w:tcW w:w="5896"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10716" w:type="dxa"/>
            <w:gridSpan w:val="6"/>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Раздел 2.Язык и речь. Культура речи. Система языка. Культура речи</w:t>
            </w: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2.1</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Система языка, её устройство, функционирование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1">
              <w:r w:rsidRPr="0066617D">
                <w:rPr>
                  <w:rFonts w:ascii="Times New Roman" w:hAnsi="Times New Roman" w:cs="Times New Roman"/>
                  <w:color w:val="000000" w:themeColor="text1"/>
                  <w:u w:val="single"/>
                </w:rPr>
                <w:t>https://m.edsoo.ru/7f41bacc</w:t>
              </w:r>
            </w:hyperlink>
          </w:p>
        </w:tc>
        <w:tc>
          <w:tcPr>
            <w:tcW w:w="4169" w:type="dxa"/>
          </w:tcPr>
          <w:p w:rsidR="00A41913" w:rsidRPr="0066617D" w:rsidRDefault="00A4191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Характеризовать единицы разных уровней языка</w:t>
            </w:r>
          </w:p>
          <w:p w:rsidR="00854224" w:rsidRPr="0066617D" w:rsidRDefault="00A4191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 предъявленном тексте, приводить примеры взаимосвязи между ними</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2.2</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Культура речи как раздел лингвистики</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2">
              <w:r w:rsidRPr="0066617D">
                <w:rPr>
                  <w:rFonts w:ascii="Times New Roman" w:hAnsi="Times New Roman" w:cs="Times New Roman"/>
                  <w:color w:val="000000" w:themeColor="text1"/>
                  <w:u w:val="single"/>
                </w:rPr>
                <w:t>https://m.edsoo.ru/7f41bacc</w:t>
              </w:r>
            </w:hyperlink>
          </w:p>
        </w:tc>
        <w:tc>
          <w:tcPr>
            <w:tcW w:w="4169" w:type="dxa"/>
          </w:tcPr>
          <w:p w:rsidR="00A41913" w:rsidRPr="0066617D" w:rsidRDefault="00A4191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Характеризовать понятие культуры речи и соответствующий раздел лингвистики. Комментировать аспекты (компоненты) культуры</w:t>
            </w:r>
          </w:p>
          <w:p w:rsidR="00854224" w:rsidRPr="0066617D" w:rsidRDefault="00A4191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речи, приводить соответствующие примеры</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2.3</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Языковая норма, её основные признаки и функции. Виды языковых норм</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3">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A4191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Различать виды норм русского литературного языка, приводить соответствующие примеры. Анализировать и характеризовать устный и письменный текст с точки зрения уместности, точности, ясности, выразительности речи, с точки зрения соблюдения этических норм. Использовать синонимические ресурсы русского языка для более точного выражения мысли и усиления выразительности речи. Осуществлять выбор наиболее точных языковых средств в соответствии со сферами и ситуациями речевого общения.</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2.4</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Качества хорошей речи</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4">
              <w:r w:rsidRPr="0066617D">
                <w:rPr>
                  <w:rFonts w:ascii="Times New Roman" w:hAnsi="Times New Roman" w:cs="Times New Roman"/>
                  <w:color w:val="000000" w:themeColor="text1"/>
                  <w:u w:val="single"/>
                </w:rPr>
                <w:t>https://m.edsoo.ru/7f41bacc</w:t>
              </w:r>
            </w:hyperlink>
          </w:p>
        </w:tc>
        <w:tc>
          <w:tcPr>
            <w:tcW w:w="4169" w:type="dxa"/>
          </w:tcPr>
          <w:p w:rsidR="00200954" w:rsidRPr="0066617D" w:rsidRDefault="00A4191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и характеризовать устный и письменный текст с точки зрения уместности, точности, ясности, выразительности речи, с точки зрения</w:t>
            </w:r>
            <w:r w:rsidR="00200954" w:rsidRPr="0066617D">
              <w:rPr>
                <w:rFonts w:ascii="Times New Roman" w:hAnsi="Times New Roman" w:cs="Times New Roman"/>
                <w:color w:val="000000" w:themeColor="text1"/>
                <w:sz w:val="24"/>
              </w:rPr>
              <w:t xml:space="preserve"> соблюдения этических норм. Использовать синонимические ресурсы русского языка для более точного выражения мысли и усиления выразительности речи.</w:t>
            </w:r>
          </w:p>
          <w:p w:rsidR="00200954" w:rsidRPr="0066617D" w:rsidRDefault="0020095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Осуществлять выбор наиболее точных языковых средств в соответствии</w:t>
            </w:r>
          </w:p>
          <w:p w:rsidR="00854224" w:rsidRPr="0066617D" w:rsidRDefault="0020095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со сферами и ситуациями речевого общения</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2.5</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Основные виды словарей (обзор)</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5">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200954"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Характеризовать основные виды лингвистических словарей, их назначение. Комментировать строение словарной статьи основных словарей русского языка. </w:t>
            </w:r>
            <w:r w:rsidRPr="0066617D">
              <w:rPr>
                <w:rFonts w:ascii="Times New Roman" w:hAnsi="Times New Roman" w:cs="Times New Roman"/>
                <w:color w:val="000000" w:themeColor="text1"/>
                <w:sz w:val="24"/>
              </w:rPr>
              <w:lastRenderedPageBreak/>
              <w:t>Использовать основные лингвистические словари и справочники в учебной деятельности</w:t>
            </w: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Итого по разделу</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5 </w:t>
            </w:r>
          </w:p>
        </w:tc>
        <w:tc>
          <w:tcPr>
            <w:tcW w:w="5896"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10716" w:type="dxa"/>
            <w:gridSpan w:val="6"/>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Раздел 3.Язык и речь. Культура речи. Фонетика. Орфоэпия. Орфоэпические нормы</w:t>
            </w: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3.1</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Фонетика и орфоэпия как разделы лингвистики</w:t>
            </w:r>
            <w:proofErr w:type="gramStart"/>
            <w:r w:rsidRPr="0066617D">
              <w:rPr>
                <w:rFonts w:ascii="Times New Roman" w:hAnsi="Times New Roman" w:cs="Times New Roman"/>
                <w:color w:val="000000" w:themeColor="text1"/>
                <w:sz w:val="24"/>
              </w:rPr>
              <w:t>.(</w:t>
            </w:r>
            <w:proofErr w:type="gramEnd"/>
            <w:r w:rsidRPr="0066617D">
              <w:rPr>
                <w:rFonts w:ascii="Times New Roman" w:hAnsi="Times New Roman" w:cs="Times New Roman"/>
                <w:color w:val="000000" w:themeColor="text1"/>
                <w:sz w:val="24"/>
              </w:rPr>
              <w:t>повторение, обобщение). Изобразительно-выразительные средства фонетики (повторение, обобщение).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6">
              <w:r w:rsidRPr="0066617D">
                <w:rPr>
                  <w:rFonts w:ascii="Times New Roman" w:hAnsi="Times New Roman" w:cs="Times New Roman"/>
                  <w:color w:val="000000" w:themeColor="text1"/>
                  <w:u w:val="single"/>
                </w:rPr>
                <w:t>https://m.edsoo.ru/7f41bacc</w:t>
              </w:r>
            </w:hyperlink>
          </w:p>
        </w:tc>
        <w:tc>
          <w:tcPr>
            <w:tcW w:w="4169" w:type="dxa"/>
          </w:tcPr>
          <w:p w:rsidR="00853059"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Выполнять фонетический анализ слова. Определять изобразительно-выразительные средства фонетики в тексте, характеризовать их стилистическую роль</w:t>
            </w:r>
          </w:p>
          <w:p w:rsidR="00853059" w:rsidRPr="0066617D" w:rsidRDefault="00853059" w:rsidP="0066617D">
            <w:pPr>
              <w:spacing w:after="0" w:line="240" w:lineRule="auto"/>
              <w:rPr>
                <w:rFonts w:ascii="Times New Roman" w:hAnsi="Times New Roman" w:cs="Times New Roman"/>
                <w:color w:val="000000" w:themeColor="text1"/>
                <w:sz w:val="24"/>
              </w:rPr>
            </w:pPr>
          </w:p>
          <w:p w:rsidR="00854224" w:rsidRPr="0066617D" w:rsidRDefault="00854224" w:rsidP="0066617D">
            <w:pPr>
              <w:spacing w:after="0" w:line="240" w:lineRule="auto"/>
              <w:rPr>
                <w:rFonts w:ascii="Times New Roman" w:hAnsi="Times New Roman" w:cs="Times New Roman"/>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3.2</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Орфоэпические (произносительные и акцентологические) нормы</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7">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Оценивать и корректировать высказывания с точки зрения соблюдения основных произносительных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 Использовать орфоэпический словарь</w:t>
            </w: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Итого по разделу</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3 </w:t>
            </w:r>
          </w:p>
        </w:tc>
        <w:tc>
          <w:tcPr>
            <w:tcW w:w="5896"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10716" w:type="dxa"/>
            <w:gridSpan w:val="6"/>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lastRenderedPageBreak/>
              <w:t>Раздел 4.Язык и речь. Культура речи. Лексикология и фразеология. Лексические нормы</w:t>
            </w: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4.1</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8">
              <w:r w:rsidRPr="0066617D">
                <w:rPr>
                  <w:rFonts w:ascii="Times New Roman" w:hAnsi="Times New Roman" w:cs="Times New Roman"/>
                  <w:color w:val="000000" w:themeColor="text1"/>
                  <w:u w:val="single"/>
                </w:rPr>
                <w:t>https://m.edsoo.ru/7f41bacc</w:t>
              </w:r>
            </w:hyperlink>
          </w:p>
        </w:tc>
        <w:tc>
          <w:tcPr>
            <w:tcW w:w="4169" w:type="dxa"/>
          </w:tcPr>
          <w:p w:rsidR="00853059"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Выполнять лексический анализ слова. Приводить примеры изобразительно-выразительных средств лексики. Анализировать и характеризовать текст с точки зрения использованных в нём изобразительно-выразительных средств лексики. Комментировать стилистическую роль использованных в тексте изобразительно-выразительных средств лексики. Использовать толковый словарь </w:t>
            </w:r>
          </w:p>
          <w:p w:rsidR="00854224" w:rsidRPr="0066617D" w:rsidRDefault="00854224" w:rsidP="0066617D">
            <w:pPr>
              <w:spacing w:after="0" w:line="240" w:lineRule="auto"/>
              <w:rPr>
                <w:rFonts w:ascii="Times New Roman" w:hAnsi="Times New Roman" w:cs="Times New Roman"/>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4.2</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Основные лексические нормы современного русского литературного языка</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3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19">
              <w:r w:rsidRPr="0066617D">
                <w:rPr>
                  <w:rFonts w:ascii="Times New Roman" w:hAnsi="Times New Roman" w:cs="Times New Roman"/>
                  <w:color w:val="000000" w:themeColor="text1"/>
                  <w:u w:val="single"/>
                </w:rPr>
                <w:t>https://m.edsoo.ru/7f41bacc</w:t>
              </w:r>
            </w:hyperlink>
          </w:p>
        </w:tc>
        <w:tc>
          <w:tcPr>
            <w:tcW w:w="4169" w:type="dxa"/>
          </w:tcPr>
          <w:p w:rsidR="00853059"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Определять лексическое значение слова. Различать многозначные слова и омонимы, употреблять их</w:t>
            </w:r>
          </w:p>
          <w:p w:rsidR="00853059"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 соответствии с лексическими значениями. Подбирать синонимы и антонимы к слову, строить синонимические ряды. Сравнивать слова, входящие в синонимическую/ антонимическую пару, синонимический ряд, характеризовать их значения. Выбирать нужное слово из ряда синонимов. Различать паронимы, определять их лексические значения. Употреблять синонимы</w:t>
            </w:r>
            <w:proofErr w:type="gramStart"/>
            <w:r w:rsidRPr="0066617D">
              <w:rPr>
                <w:rFonts w:ascii="Times New Roman" w:hAnsi="Times New Roman" w:cs="Times New Roman"/>
                <w:color w:val="000000" w:themeColor="text1"/>
                <w:sz w:val="24"/>
              </w:rPr>
              <w:t>,а</w:t>
            </w:r>
            <w:proofErr w:type="gramEnd"/>
            <w:r w:rsidRPr="0066617D">
              <w:rPr>
                <w:rFonts w:ascii="Times New Roman" w:hAnsi="Times New Roman" w:cs="Times New Roman"/>
                <w:color w:val="000000" w:themeColor="text1"/>
                <w:sz w:val="24"/>
              </w:rPr>
              <w:t>нтонимы, паронимы в соответствии с их лексическими значениями. Употреблять слово с учётом его лексической сочетаемости. Употреблять иноязычные слова</w:t>
            </w:r>
          </w:p>
          <w:p w:rsidR="00853059"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с учётом коммуникативной целесообразности. Анализировать, </w:t>
            </w:r>
            <w:r w:rsidRPr="0066617D">
              <w:rPr>
                <w:rFonts w:ascii="Times New Roman" w:hAnsi="Times New Roman" w:cs="Times New Roman"/>
                <w:color w:val="000000" w:themeColor="text1"/>
                <w:sz w:val="24"/>
              </w:rPr>
              <w:lastRenderedPageBreak/>
              <w:t>оценивать и корректировать высказывания (в том числе собственные) с точки зрения соблюдения лексических норм современного русского литературного языка. Анализировать текст с точки зрения речевой избыточности. Корректировать текст с целью устранения плеоназма и тавтологии. Использовать толковый словарь, словарь омонимов, словарь иностранных слов, словарь синонимов, словарь антонимов, словарь паронимов</w:t>
            </w:r>
          </w:p>
          <w:p w:rsidR="00854224" w:rsidRPr="0066617D" w:rsidRDefault="00854224" w:rsidP="0066617D">
            <w:pPr>
              <w:spacing w:after="0" w:line="240" w:lineRule="auto"/>
              <w:rPr>
                <w:rFonts w:ascii="Times New Roman" w:hAnsi="Times New Roman" w:cs="Times New Roman"/>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4.3</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Функционально-стилистическая окраска слова</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0">
              <w:r w:rsidRPr="0066617D">
                <w:rPr>
                  <w:rFonts w:ascii="Times New Roman" w:hAnsi="Times New Roman" w:cs="Times New Roman"/>
                  <w:color w:val="000000" w:themeColor="text1"/>
                  <w:u w:val="single"/>
                </w:rPr>
                <w:t>https://m.edsoo.ru/7f41bacc</w:t>
              </w:r>
            </w:hyperlink>
          </w:p>
        </w:tc>
        <w:tc>
          <w:tcPr>
            <w:tcW w:w="4169" w:type="dxa"/>
          </w:tcPr>
          <w:p w:rsidR="00853059"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Различать слова, соответствующие нормам литературного языка (стилистически нейтральные, книжные, разговорные), и слова, не соответствующие нормам литературного словоупотребления (просторечные слова, диалектизмы, жаргонизмы). Характеризовать слово с точки зрения функционально-стилистической окраски. Анализировать, оценивать и корректировать высказывания с точки зрения использования книжных и разговорных, просторечных слов, диалектизмов и жаргонизмов. Употреблять функционально-стилистически окрашенные слова</w:t>
            </w:r>
          </w:p>
          <w:p w:rsidR="00854224"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с учётом речевой ситуации. Использовать толковый словарь, </w:t>
            </w:r>
            <w:r w:rsidRPr="0066617D">
              <w:rPr>
                <w:rFonts w:ascii="Times New Roman" w:hAnsi="Times New Roman" w:cs="Times New Roman"/>
                <w:color w:val="000000" w:themeColor="text1"/>
                <w:sz w:val="24"/>
              </w:rPr>
              <w:lastRenderedPageBreak/>
              <w:t>диалектные словари, «Толковый словарь живого великорусского языка» В.И. Даля</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4.4</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Экспрессивно-стилистическая окраска слова</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1">
              <w:r w:rsidRPr="0066617D">
                <w:rPr>
                  <w:rFonts w:ascii="Times New Roman" w:hAnsi="Times New Roman" w:cs="Times New Roman"/>
                  <w:color w:val="000000" w:themeColor="text1"/>
                  <w:u w:val="single"/>
                </w:rPr>
                <w:t>https://m.edsoo.ru/7f41bacc</w:t>
              </w:r>
            </w:hyperlink>
          </w:p>
        </w:tc>
        <w:tc>
          <w:tcPr>
            <w:tcW w:w="4169" w:type="dxa"/>
          </w:tcPr>
          <w:p w:rsidR="00853059"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Различать устаревшую и новую лексику, высокие (торжественные)</w:t>
            </w:r>
          </w:p>
          <w:p w:rsidR="00853059"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и сниженные слова и словосочетания. Анализировать устный и письменный текст с точки зрения уместности использования в нём высокой и сниженной лексики; эмоционально-оценочных слов.</w:t>
            </w:r>
          </w:p>
          <w:p w:rsidR="00854224"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Употреблять экспрессивно-стилистическую, эмоционально-оценочную лексику с учётом речевой ситуации. Использовать толковый словарь</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4.5</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Фразеология русского языка (повторение, обобщение). Крылатые слова</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2">
              <w:r w:rsidRPr="0066617D">
                <w:rPr>
                  <w:rFonts w:ascii="Times New Roman" w:hAnsi="Times New Roman" w:cs="Times New Roman"/>
                  <w:color w:val="000000" w:themeColor="text1"/>
                  <w:u w:val="single"/>
                </w:rPr>
                <w:t>https://m.edsoo.ru/7f41bacc</w:t>
              </w:r>
            </w:hyperlink>
          </w:p>
        </w:tc>
        <w:tc>
          <w:tcPr>
            <w:tcW w:w="4169" w:type="dxa"/>
          </w:tcPr>
          <w:p w:rsidR="00853059"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Определять значения фразеологических оборотов и крылатых слов. Употреблять фразеологические обороты и крылатые слова с учётом речевой ситуации. Анализировать, оценивать и корректировать высказывания</w:t>
            </w:r>
          </w:p>
          <w:p w:rsidR="00854224" w:rsidRPr="0066617D" w:rsidRDefault="00853059"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 том числе собственные) с точки зрения соблюдения лексических норм современного русского литературного языка. Использовать фразеологический словарь, словарь крылатых слов</w:t>
            </w: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Итого по разделу</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8 </w:t>
            </w:r>
          </w:p>
        </w:tc>
        <w:tc>
          <w:tcPr>
            <w:tcW w:w="5896"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10716" w:type="dxa"/>
            <w:gridSpan w:val="6"/>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Раздел 5.Язык и речь. Культура речи. </w:t>
            </w:r>
            <w:proofErr w:type="spellStart"/>
            <w:r w:rsidRPr="0066617D">
              <w:rPr>
                <w:rFonts w:ascii="Times New Roman" w:hAnsi="Times New Roman" w:cs="Times New Roman"/>
                <w:b/>
                <w:color w:val="000000" w:themeColor="text1"/>
                <w:sz w:val="24"/>
              </w:rPr>
              <w:t>Морфемика</w:t>
            </w:r>
            <w:proofErr w:type="spellEnd"/>
            <w:r w:rsidRPr="0066617D">
              <w:rPr>
                <w:rFonts w:ascii="Times New Roman" w:hAnsi="Times New Roman" w:cs="Times New Roman"/>
                <w:b/>
                <w:color w:val="000000" w:themeColor="text1"/>
                <w:sz w:val="24"/>
              </w:rPr>
              <w:t xml:space="preserve"> и словообразование. Словообразовательные нормы</w:t>
            </w: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5.1</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roofErr w:type="spellStart"/>
            <w:r w:rsidRPr="0066617D">
              <w:rPr>
                <w:rFonts w:ascii="Times New Roman" w:hAnsi="Times New Roman" w:cs="Times New Roman"/>
                <w:color w:val="000000" w:themeColor="text1"/>
                <w:sz w:val="24"/>
              </w:rPr>
              <w:t>Морфемика</w:t>
            </w:r>
            <w:proofErr w:type="spellEnd"/>
            <w:r w:rsidRPr="0066617D">
              <w:rPr>
                <w:rFonts w:ascii="Times New Roman" w:hAnsi="Times New Roman" w:cs="Times New Roman"/>
                <w:color w:val="000000" w:themeColor="text1"/>
                <w:sz w:val="24"/>
              </w:rPr>
              <w:t xml:space="preserve"> и </w:t>
            </w:r>
            <w:r w:rsidRPr="0066617D">
              <w:rPr>
                <w:rFonts w:ascii="Times New Roman" w:hAnsi="Times New Roman" w:cs="Times New Roman"/>
                <w:color w:val="000000" w:themeColor="text1"/>
                <w:sz w:val="24"/>
              </w:rPr>
              <w:lastRenderedPageBreak/>
              <w:t>словообразование как разделы лингвистики (повторение, обобщение)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3">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lastRenderedPageBreak/>
              <w:t xml:space="preserve">Выполнять морфемный и </w:t>
            </w:r>
            <w:r w:rsidRPr="0066617D">
              <w:rPr>
                <w:rFonts w:ascii="Times New Roman" w:hAnsi="Times New Roman" w:cs="Times New Roman"/>
                <w:color w:val="000000" w:themeColor="text1"/>
                <w:sz w:val="24"/>
              </w:rPr>
              <w:lastRenderedPageBreak/>
              <w:t>словообразовательный анализ слова</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5.2</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Словообразовательные нормы</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4">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и характеризовать высказывания (в том числе собственные) с точки зрения особенностей употребления аббревиатур. Соблюдать нормы употребления аббревиатур. Использовать школьный словообразовательный словарь</w:t>
            </w: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Итого по разделу</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3 </w:t>
            </w:r>
          </w:p>
        </w:tc>
        <w:tc>
          <w:tcPr>
            <w:tcW w:w="5896"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10716" w:type="dxa"/>
            <w:gridSpan w:val="6"/>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Раздел 6.Язык и речь. Культура речи. Морфология. Морфологические нормы</w:t>
            </w: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6.1</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Морфология как раздел лингвистики (повторение, обобщение)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5">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Выполнять морфологический анализ слова. Характеризовать особенности употребления в тексте слов разных частей речи, комментировать их стилистические функции</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6.2</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Морфологические нормы современного русского литературного языка (общее представление)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4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6">
              <w:r w:rsidRPr="0066617D">
                <w:rPr>
                  <w:rFonts w:ascii="Times New Roman" w:hAnsi="Times New Roman" w:cs="Times New Roman"/>
                  <w:color w:val="000000" w:themeColor="text1"/>
                  <w:u w:val="single"/>
                </w:rPr>
                <w:t>https://m.edsoo.ru/7f41bacc</w:t>
              </w:r>
            </w:hyperlink>
          </w:p>
        </w:tc>
        <w:tc>
          <w:tcPr>
            <w:tcW w:w="4169" w:type="dxa"/>
          </w:tcPr>
          <w:p w:rsidR="00896363"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и характеризовать особенности образования и употребления форм имён существительных. Оценивать и корректировать высказывания</w:t>
            </w:r>
          </w:p>
          <w:p w:rsidR="00896363"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 том числе собственные) с точки зрения соблюдения морфологических норм. Соблюдать основные нормы употребления имён существительных. Использовать словари грамматических трудностей, справочники</w:t>
            </w:r>
            <w:proofErr w:type="gramStart"/>
            <w:r w:rsidRPr="0066617D">
              <w:rPr>
                <w:rFonts w:ascii="Times New Roman" w:hAnsi="Times New Roman" w:cs="Times New Roman"/>
                <w:color w:val="000000" w:themeColor="text1"/>
                <w:sz w:val="24"/>
              </w:rPr>
              <w:t xml:space="preserve"> А</w:t>
            </w:r>
            <w:proofErr w:type="gramEnd"/>
            <w:r w:rsidRPr="0066617D">
              <w:rPr>
                <w:rFonts w:ascii="Times New Roman" w:hAnsi="Times New Roman" w:cs="Times New Roman"/>
                <w:color w:val="000000" w:themeColor="text1"/>
                <w:sz w:val="24"/>
              </w:rPr>
              <w:t xml:space="preserve">нализировать и характеризовать особенности образования и употребления форм </w:t>
            </w:r>
            <w:r w:rsidRPr="0066617D">
              <w:rPr>
                <w:rFonts w:ascii="Times New Roman" w:hAnsi="Times New Roman" w:cs="Times New Roman"/>
                <w:color w:val="000000" w:themeColor="text1"/>
                <w:sz w:val="24"/>
              </w:rPr>
              <w:lastRenderedPageBreak/>
              <w:t>степеней сравнения, краткой формы имени прилагательного. Оценивать и корректировать высказывания</w:t>
            </w:r>
          </w:p>
          <w:p w:rsidR="00896363"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 том числе собственные) с точки зрения соблюдения морфологических норм. Соблюдать основные нормы употребления имён прилагательных. Использовать словари грамматических трудностей, справочники</w:t>
            </w:r>
            <w:proofErr w:type="gramStart"/>
            <w:r w:rsidRPr="0066617D">
              <w:rPr>
                <w:rFonts w:ascii="Times New Roman" w:hAnsi="Times New Roman" w:cs="Times New Roman"/>
                <w:color w:val="000000" w:themeColor="text1"/>
                <w:sz w:val="24"/>
              </w:rPr>
              <w:t xml:space="preserve"> А</w:t>
            </w:r>
            <w:proofErr w:type="gramEnd"/>
            <w:r w:rsidRPr="0066617D">
              <w:rPr>
                <w:rFonts w:ascii="Times New Roman" w:hAnsi="Times New Roman" w:cs="Times New Roman"/>
                <w:color w:val="000000" w:themeColor="text1"/>
                <w:sz w:val="24"/>
              </w:rPr>
              <w:t>нализировать и характеризовать образование и употребление падежных форм количественных, порядковых и собирательных числительных. Оценивать и корректировать высказывания (в том числе собственные) с точки зрения соблюдения морфологических норм. Употреблять имена числительные</w:t>
            </w:r>
          </w:p>
          <w:p w:rsidR="00896363"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 соответствии с нормами современного русского литературного языка. Использовать словари грамматических трудностей, справочники.</w:t>
            </w:r>
          </w:p>
          <w:p w:rsidR="00896363"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и характеризовать особенности употребления формы 3-го лица личных местоимений, возвратного местоимения себя. Оценивать и корректировать высказывания (в том числе собственные) с точки зрения соблюдения морфологических норм. Употреблять личные местоимения и возвратное местоимение</w:t>
            </w:r>
          </w:p>
          <w:p w:rsidR="00896363"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lastRenderedPageBreak/>
              <w:t>в соответствии с нормами современного русского литературного языка. Использовать словари грамматических трудностей, справочники.</w:t>
            </w:r>
          </w:p>
          <w:p w:rsidR="00854224" w:rsidRPr="0066617D" w:rsidRDefault="00896363"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и характеризовать особенности образования и употребления некоторых личных форм глагола, возвратных и невозвратных глаголов (в рамках изученного). Оценивать и корректировать высказывания (в том числе собственные) с точки зрения соблюдения морфологических норм. Соблюдать основные нормы употребления некоторых личных форм глагола, возвратных и невозвратных глаголов в соответствии с нормами современного русского литературного языка (в рамках изученного). Использовать словари грамматических трудностей, справочники</w:t>
            </w: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Итого по разделу</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6 </w:t>
            </w:r>
          </w:p>
        </w:tc>
        <w:tc>
          <w:tcPr>
            <w:tcW w:w="5896"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10716" w:type="dxa"/>
            <w:gridSpan w:val="6"/>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Раздел 7.Язык и речь. Культура речи. Орфография. Основные правила орфографии</w:t>
            </w: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7.1</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Орфография как раздел лингвистики (повторение, обобщение)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7">
              <w:r w:rsidRPr="0066617D">
                <w:rPr>
                  <w:rFonts w:ascii="Times New Roman" w:hAnsi="Times New Roman" w:cs="Times New Roman"/>
                  <w:color w:val="000000" w:themeColor="text1"/>
                  <w:u w:val="single"/>
                </w:rPr>
                <w:t>https://m.edsoo.ru/7f41bacc</w:t>
              </w:r>
            </w:hyperlink>
          </w:p>
        </w:tc>
        <w:tc>
          <w:tcPr>
            <w:tcW w:w="4169" w:type="dxa"/>
          </w:tcPr>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Иметь представление о принципах и разделах русской орфографии. Выполнять орфографический анализ слова.</w:t>
            </w:r>
          </w:p>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Анализировать и характеризовать текст (в том числе собственный) с точки зрения соблюдения орфографических правил </w:t>
            </w:r>
            <w:r w:rsidRPr="0066617D">
              <w:rPr>
                <w:rFonts w:ascii="Times New Roman" w:hAnsi="Times New Roman" w:cs="Times New Roman"/>
                <w:color w:val="000000" w:themeColor="text1"/>
                <w:sz w:val="24"/>
              </w:rPr>
              <w:lastRenderedPageBreak/>
              <w:t>современного русского литературного языка (в рамках изученного).</w:t>
            </w:r>
          </w:p>
          <w:p w:rsidR="00854224"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Применять орфографические правила в речевой практике. Использовать орфографические словари </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7.2</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Правописание гласных и согласных в корне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8">
              <w:r w:rsidRPr="0066617D">
                <w:rPr>
                  <w:rFonts w:ascii="Times New Roman" w:hAnsi="Times New Roman" w:cs="Times New Roman"/>
                  <w:color w:val="000000" w:themeColor="text1"/>
                  <w:u w:val="single"/>
                </w:rPr>
                <w:t>https://m.edsoo.ru/7f41bacc</w:t>
              </w:r>
            </w:hyperlink>
          </w:p>
        </w:tc>
        <w:tc>
          <w:tcPr>
            <w:tcW w:w="4169" w:type="dxa"/>
          </w:tcPr>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Сравнивать слова с орфограммами</w:t>
            </w:r>
          </w:p>
          <w:p w:rsidR="00854224"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в корне. Осуществлять выбор правила, регулирующего верное написание гласных и согласных в корне. Выполнять орфографический анализ слов с орфограммами в корне. Анализировать текст с точки зрения соблюдения в нём орфографических правил. Применять орфографические правила в речевой практике. Использовать орфографические словари  </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7.3</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Употребление разделительных ъ и ь. Правописание приставок. Буквы ы — и после приставок</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29">
              <w:r w:rsidRPr="0066617D">
                <w:rPr>
                  <w:rFonts w:ascii="Times New Roman" w:hAnsi="Times New Roman" w:cs="Times New Roman"/>
                  <w:color w:val="000000" w:themeColor="text1"/>
                  <w:u w:val="single"/>
                </w:rPr>
                <w:t>https://m.edsoo.ru/7f41bacc</w:t>
              </w:r>
            </w:hyperlink>
          </w:p>
        </w:tc>
        <w:tc>
          <w:tcPr>
            <w:tcW w:w="4169" w:type="dxa"/>
          </w:tcPr>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Сравнивать слова с разделительными ъ и ь. Осуществлять выбор правила, регулирующего написание слов</w:t>
            </w:r>
          </w:p>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разделительными ъ и ь. Выполнять орфографический анализ слов</w:t>
            </w:r>
          </w:p>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разделительными ъ и ь. Анализировать текст с точки зрения соблюдения в нём орфографических правил. Применять орфографические правила в речевой практике. Использовать орфографические словари.</w:t>
            </w:r>
          </w:p>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Сравнивать слова с неизменяемыми приставками, приставками на -з (-с), приставками пре- и при-, буквами</w:t>
            </w:r>
          </w:p>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ы – и после приставок. Осуществлять выбор правила, регулирующего </w:t>
            </w:r>
            <w:r w:rsidRPr="0066617D">
              <w:rPr>
                <w:rFonts w:ascii="Times New Roman" w:hAnsi="Times New Roman" w:cs="Times New Roman"/>
                <w:color w:val="000000" w:themeColor="text1"/>
                <w:sz w:val="24"/>
              </w:rPr>
              <w:lastRenderedPageBreak/>
              <w:t>написание слов с неизменяемыми приставками, приставками на -з (-с), приставками пре- и при-, буквами</w:t>
            </w:r>
          </w:p>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ы – и после приставок. Выполнять орфографический анализ слов</w:t>
            </w:r>
          </w:p>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неизменяемыми приставками, приставками на -з (-с), приставками пре- и при-, буквами ы – и после приставок.</w:t>
            </w:r>
          </w:p>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текст с точки зрения соблюдения в нём орфографических правил.</w:t>
            </w:r>
          </w:p>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Применять орфографические правила в речевой практике.</w:t>
            </w:r>
          </w:p>
          <w:p w:rsidR="00854224"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Использовать орфографические словари</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7.4</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Правописание суффиксов</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0">
              <w:r w:rsidRPr="0066617D">
                <w:rPr>
                  <w:rFonts w:ascii="Times New Roman" w:hAnsi="Times New Roman" w:cs="Times New Roman"/>
                  <w:color w:val="000000" w:themeColor="text1"/>
                  <w:u w:val="single"/>
                </w:rPr>
                <w:t>https://m.edsoo.ru/7f41bacc</w:t>
              </w:r>
            </w:hyperlink>
          </w:p>
        </w:tc>
        <w:tc>
          <w:tcPr>
            <w:tcW w:w="4169" w:type="dxa"/>
          </w:tcPr>
          <w:p w:rsidR="00947520"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Осуществлять выбор правила, регулирующего написание имён существительных, имён прилагательных, глаголов, причастий, деепричастий, наречий с орфограммой в суффиксах. Выполнять орфографический анализ имён существительных, имён прилагательных, глаголов, причастий, деепричастий, наречий с орфограммой в суффиксах. Анализировать текст</w:t>
            </w:r>
          </w:p>
          <w:p w:rsidR="00854224" w:rsidRPr="0066617D" w:rsidRDefault="00947520"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с точки зрения соблюдения в нём орфографических правил. Применять орфографические правила в речевой практике. Использовать орфографические словари </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7.5</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Правописание н и </w:t>
            </w:r>
            <w:proofErr w:type="spellStart"/>
            <w:r w:rsidRPr="0066617D">
              <w:rPr>
                <w:rFonts w:ascii="Times New Roman" w:hAnsi="Times New Roman" w:cs="Times New Roman"/>
                <w:color w:val="000000" w:themeColor="text1"/>
                <w:sz w:val="24"/>
              </w:rPr>
              <w:t>нн</w:t>
            </w:r>
            <w:proofErr w:type="spellEnd"/>
            <w:r w:rsidRPr="0066617D">
              <w:rPr>
                <w:rFonts w:ascii="Times New Roman" w:hAnsi="Times New Roman" w:cs="Times New Roman"/>
                <w:color w:val="000000" w:themeColor="text1"/>
                <w:sz w:val="24"/>
              </w:rPr>
              <w:t xml:space="preserve"> в </w:t>
            </w:r>
            <w:r w:rsidRPr="0066617D">
              <w:rPr>
                <w:rFonts w:ascii="Times New Roman" w:hAnsi="Times New Roman" w:cs="Times New Roman"/>
                <w:color w:val="000000" w:themeColor="text1"/>
                <w:sz w:val="24"/>
              </w:rPr>
              <w:lastRenderedPageBreak/>
              <w:t>словах различных частей речи</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1">
              <w:r w:rsidRPr="0066617D">
                <w:rPr>
                  <w:rFonts w:ascii="Times New Roman" w:hAnsi="Times New Roman" w:cs="Times New Roman"/>
                  <w:color w:val="000000" w:themeColor="text1"/>
                  <w:u w:val="single"/>
                </w:rPr>
                <w:t>https://m.edsoo.ru/7f41bacc</w:t>
              </w:r>
            </w:hyperlink>
          </w:p>
        </w:tc>
        <w:tc>
          <w:tcPr>
            <w:tcW w:w="4169" w:type="dxa"/>
          </w:tcPr>
          <w:p w:rsidR="009530CE"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lastRenderedPageBreak/>
              <w:t xml:space="preserve">Сравнивать имена существительные, </w:t>
            </w:r>
            <w:r w:rsidRPr="0066617D">
              <w:rPr>
                <w:rFonts w:ascii="Times New Roman" w:hAnsi="Times New Roman" w:cs="Times New Roman"/>
                <w:color w:val="000000" w:themeColor="text1"/>
                <w:sz w:val="24"/>
              </w:rPr>
              <w:lastRenderedPageBreak/>
              <w:t xml:space="preserve">имена прилагательные, глаголы, причастия, наречия с н и </w:t>
            </w:r>
            <w:proofErr w:type="spellStart"/>
            <w:r w:rsidRPr="0066617D">
              <w:rPr>
                <w:rFonts w:ascii="Times New Roman" w:hAnsi="Times New Roman" w:cs="Times New Roman"/>
                <w:color w:val="000000" w:themeColor="text1"/>
                <w:sz w:val="24"/>
              </w:rPr>
              <w:t>нн</w:t>
            </w:r>
            <w:proofErr w:type="spellEnd"/>
          </w:p>
          <w:p w:rsidR="009530CE"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 суффиксах.</w:t>
            </w:r>
          </w:p>
          <w:p w:rsidR="009530CE"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Осуществлять выбор правила, регулирующего написание н и </w:t>
            </w:r>
            <w:proofErr w:type="spellStart"/>
            <w:r w:rsidRPr="0066617D">
              <w:rPr>
                <w:rFonts w:ascii="Times New Roman" w:hAnsi="Times New Roman" w:cs="Times New Roman"/>
                <w:color w:val="000000" w:themeColor="text1"/>
                <w:sz w:val="24"/>
              </w:rPr>
              <w:t>нн</w:t>
            </w:r>
            <w:proofErr w:type="spellEnd"/>
          </w:p>
          <w:p w:rsidR="00854224"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в суффиксах имён существительных, имён прилагательных, глаголов, причастий, наречий. Выполнять орфографический анализ употреблённых в тексте имён существительных, имён прилагательных, глаголов, причастий, наречий с н и </w:t>
            </w:r>
            <w:proofErr w:type="spellStart"/>
            <w:r w:rsidRPr="0066617D">
              <w:rPr>
                <w:rFonts w:ascii="Times New Roman" w:hAnsi="Times New Roman" w:cs="Times New Roman"/>
                <w:color w:val="000000" w:themeColor="text1"/>
                <w:sz w:val="24"/>
              </w:rPr>
              <w:t>нн</w:t>
            </w:r>
            <w:proofErr w:type="spellEnd"/>
            <w:r w:rsidRPr="0066617D">
              <w:rPr>
                <w:rFonts w:ascii="Times New Roman" w:hAnsi="Times New Roman" w:cs="Times New Roman"/>
                <w:color w:val="000000" w:themeColor="text1"/>
                <w:sz w:val="24"/>
              </w:rPr>
              <w:t xml:space="preserve"> в суффиксах. Анализировать текст с точки зрения соблюдения в нём орфографических правил. Применять орфографические правила в речевой практике. Использовать орфографические словари</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7.6</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Правописание не и ни</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2">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Сравнивать примеры правописания не и ни. Разграничивать правила правописания не и ни. Осуществлять выбор правила, регулирующего верное написание не и ни. Выполнять орфографический анализ употреблённых в тексте примеров написания не и ни. Анализировать текст с точки зрения соблюдения орфографических правил. Применять орфографические правила в речевой практике. Использовать орфографические словари</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7.7</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Правописание окончаний имён </w:t>
            </w:r>
            <w:r w:rsidRPr="0066617D">
              <w:rPr>
                <w:rFonts w:ascii="Times New Roman" w:hAnsi="Times New Roman" w:cs="Times New Roman"/>
                <w:color w:val="000000" w:themeColor="text1"/>
                <w:sz w:val="24"/>
              </w:rPr>
              <w:lastRenderedPageBreak/>
              <w:t>существительных, имён прилагательных и глаголов</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3">
              <w:r w:rsidRPr="0066617D">
                <w:rPr>
                  <w:rFonts w:ascii="Times New Roman" w:hAnsi="Times New Roman" w:cs="Times New Roman"/>
                  <w:color w:val="000000" w:themeColor="text1"/>
                  <w:u w:val="single"/>
                </w:rPr>
                <w:t>https://m.edsoo.ru/7</w:t>
              </w:r>
              <w:r w:rsidRPr="0066617D">
                <w:rPr>
                  <w:rFonts w:ascii="Times New Roman" w:hAnsi="Times New Roman" w:cs="Times New Roman"/>
                  <w:color w:val="000000" w:themeColor="text1"/>
                  <w:u w:val="single"/>
                </w:rPr>
                <w:lastRenderedPageBreak/>
                <w:t>f41bacc</w:t>
              </w:r>
            </w:hyperlink>
          </w:p>
        </w:tc>
        <w:tc>
          <w:tcPr>
            <w:tcW w:w="4169" w:type="dxa"/>
          </w:tcPr>
          <w:p w:rsidR="009530CE"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lastRenderedPageBreak/>
              <w:t>Сравнивать имена существительные, имена прилагательные, глаголы</w:t>
            </w:r>
          </w:p>
          <w:p w:rsidR="009530CE"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lastRenderedPageBreak/>
              <w:t>с безударными окончаниями. Осуществлять выбор правила, регулирующего верное написание имён существительных, имён прилагательных, глаголов</w:t>
            </w:r>
          </w:p>
          <w:p w:rsidR="009530CE"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безударными окончаниями. Выполнять орфографический анализ употреблённых в тексте имён существительных, имён прилагательных, глаголов</w:t>
            </w:r>
          </w:p>
          <w:p w:rsidR="00854224"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безударными окончаниями. Анализировать текст с точки зрения соблюдения в нём орфографических правил. Применять орфографические правила в речевой практике. Использовать орфографические словари</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7.8</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Слитное, дефисное и раздельное написание слов</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4">
              <w:r w:rsidRPr="0066617D">
                <w:rPr>
                  <w:rFonts w:ascii="Times New Roman" w:hAnsi="Times New Roman" w:cs="Times New Roman"/>
                  <w:color w:val="000000" w:themeColor="text1"/>
                  <w:u w:val="single"/>
                </w:rPr>
                <w:t>https://m.edsoo.ru/7f41bacc</w:t>
              </w:r>
            </w:hyperlink>
          </w:p>
        </w:tc>
        <w:tc>
          <w:tcPr>
            <w:tcW w:w="4169" w:type="dxa"/>
          </w:tcPr>
          <w:p w:rsidR="009530CE"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Сравнивать примеры слитного, дефисного и раздельного написания сложных имён существительных, имён прилагательных, наречий, предлогов, союзов, частиц. Осуществлять выбор правила, регулирующего слитное, дефисное и раздельное написание имён существительных, имён прилагательных, наречий, предлогов, союзов, частиц. Выполнять орфографический анализ примеров слитного, дефисного и раздельного написания употреблённых в тексте сложных имён существительных, имён прилагательных, наречий, предлогов, союзов, частиц. </w:t>
            </w:r>
            <w:r w:rsidRPr="0066617D">
              <w:rPr>
                <w:rFonts w:ascii="Times New Roman" w:hAnsi="Times New Roman" w:cs="Times New Roman"/>
                <w:color w:val="000000" w:themeColor="text1"/>
                <w:sz w:val="24"/>
              </w:rPr>
              <w:lastRenderedPageBreak/>
              <w:t>Анализировать текст</w:t>
            </w:r>
          </w:p>
          <w:p w:rsidR="00854224" w:rsidRPr="0066617D" w:rsidRDefault="009530CE"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точки зрения соблюдения в нём</w:t>
            </w:r>
            <w:r w:rsidR="00563FF7" w:rsidRPr="0066617D">
              <w:rPr>
                <w:rFonts w:ascii="Times New Roman" w:hAnsi="Times New Roman" w:cs="Times New Roman"/>
                <w:color w:val="000000" w:themeColor="text1"/>
                <w:sz w:val="24"/>
              </w:rPr>
              <w:t xml:space="preserve"> орфографических правил. Применять орфографические правила. Использовать орфографические словари</w:t>
            </w: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Итого по разделу</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14 </w:t>
            </w:r>
          </w:p>
        </w:tc>
        <w:tc>
          <w:tcPr>
            <w:tcW w:w="5896"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10716" w:type="dxa"/>
            <w:gridSpan w:val="6"/>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Раздел 8.Речь. Речевое общение</w:t>
            </w: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8.1</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Речь как деятельность. Виды речевой деятельности (повторение, обобщение)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5">
              <w:r w:rsidRPr="0066617D">
                <w:rPr>
                  <w:rFonts w:ascii="Times New Roman" w:hAnsi="Times New Roman" w:cs="Times New Roman"/>
                  <w:color w:val="000000" w:themeColor="text1"/>
                  <w:u w:val="single"/>
                </w:rPr>
                <w:t>https://m.edsoo.ru/7f41bacc</w:t>
              </w:r>
            </w:hyperlink>
          </w:p>
        </w:tc>
        <w:tc>
          <w:tcPr>
            <w:tcW w:w="4169" w:type="dxa"/>
          </w:tcPr>
          <w:p w:rsidR="00563FF7"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Создавать устные монологические и диалогические высказывания различных типов и жанров. Употреблять языковые средства</w:t>
            </w:r>
          </w:p>
          <w:p w:rsidR="00563FF7"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учётом речевой ситуации (объём устных монологических</w:t>
            </w:r>
          </w:p>
          <w:p w:rsidR="00563FF7"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высказываний – не менее 100 слов; объём диалогического высказывания – не менее 7–8 реплик)1. Выступать перед аудиторией с докладом; представлять реферат, исследовательский проект</w:t>
            </w:r>
          </w:p>
          <w:p w:rsidR="00563FF7"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на лингвистическую и другие темы. Использовать образовательные информационно-коммуникационные инструменты и ресурсы для решения учебных задач. Использовать различные виды аудирования и чтения в соответствии с коммуникативной задачей, приёмы информационно-смысловой переработки прочитанных и прослушанных текстов, включая гипертекст, графику, инфографику и другие (объём текста для чтения – 450–500 слов; объём прослушанного</w:t>
            </w:r>
          </w:p>
          <w:p w:rsidR="00854224"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lastRenderedPageBreak/>
              <w:t>или прочитанного текста для пересказа от 250 до 300 слов); объём сочинения – не менее 150 слов</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8.2</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Речевое общение и его виды. Основные сферы речевого общения. Речевая ситуация и её компоненты</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6">
              <w:r w:rsidRPr="0066617D">
                <w:rPr>
                  <w:rFonts w:ascii="Times New Roman" w:hAnsi="Times New Roman" w:cs="Times New Roman"/>
                  <w:color w:val="000000" w:themeColor="text1"/>
                  <w:u w:val="single"/>
                </w:rPr>
                <w:t>https://m.edsoo.ru/7f41bacc</w:t>
              </w:r>
            </w:hyperlink>
          </w:p>
        </w:tc>
        <w:tc>
          <w:tcPr>
            <w:tcW w:w="4169" w:type="dxa"/>
          </w:tcPr>
          <w:p w:rsidR="00563FF7"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Иметь представление о нормах речевого поведения в официальных и неофициальных ситуациях общения. Учитывать в процессе речевого общения речевую ситуацию. Выбирать речевую тактику</w:t>
            </w:r>
          </w:p>
          <w:p w:rsidR="00563FF7"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и языковые средства с учётом речевой ситуации. Анализировать и оценивать речевые высказывания</w:t>
            </w:r>
          </w:p>
          <w:p w:rsidR="00854224"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точки зрения их соответствия ситуации общения, успешности в достижении прогнозируемого результата</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8.3</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Речевой этикет</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7">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Характеризовать нормы речевого этикета применительно к различным ситуациям официального/неофициального общения, статусу адресанта/адресата и другому.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8.4</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Публичное выступление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8">
              <w:r w:rsidRPr="0066617D">
                <w:rPr>
                  <w:rFonts w:ascii="Times New Roman" w:hAnsi="Times New Roman" w:cs="Times New Roman"/>
                  <w:color w:val="000000" w:themeColor="text1"/>
                  <w:u w:val="single"/>
                </w:rPr>
                <w:t>https://m.edsoo.ru/7f41bacc</w:t>
              </w:r>
            </w:hyperlink>
          </w:p>
        </w:tc>
        <w:tc>
          <w:tcPr>
            <w:tcW w:w="4169" w:type="dxa"/>
          </w:tcPr>
          <w:p w:rsidR="00563FF7"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Различать основные виды публичной речи по их основной цели. Анализировать образцы публичной речи с точки зрения её композиции, аргументации, языкового оформления, достижения поставленных коммуникативных </w:t>
            </w:r>
            <w:r w:rsidRPr="0066617D">
              <w:rPr>
                <w:rFonts w:ascii="Times New Roman" w:hAnsi="Times New Roman" w:cs="Times New Roman"/>
                <w:color w:val="000000" w:themeColor="text1"/>
                <w:sz w:val="24"/>
              </w:rPr>
              <w:lastRenderedPageBreak/>
              <w:t>задач. Выступать перед аудиторией сверстников</w:t>
            </w:r>
          </w:p>
          <w:p w:rsidR="00854224" w:rsidRPr="0066617D" w:rsidRDefault="00563FF7"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с небольшой информационной, убеждающей речью</w:t>
            </w: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Итого по разделу</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5 </w:t>
            </w:r>
          </w:p>
        </w:tc>
        <w:tc>
          <w:tcPr>
            <w:tcW w:w="5896"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10716" w:type="dxa"/>
            <w:gridSpan w:val="6"/>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b/>
                <w:color w:val="000000" w:themeColor="text1"/>
                <w:sz w:val="24"/>
              </w:rPr>
              <w:t>Раздел 9.Текст. Информационно-смысловая переработка текста</w:t>
            </w:r>
          </w:p>
        </w:tc>
        <w:tc>
          <w:tcPr>
            <w:tcW w:w="4169" w:type="dxa"/>
          </w:tcPr>
          <w:p w:rsidR="00854224" w:rsidRPr="0066617D" w:rsidRDefault="00854224" w:rsidP="0066617D">
            <w:pPr>
              <w:spacing w:after="0" w:line="240" w:lineRule="auto"/>
              <w:rPr>
                <w:rFonts w:ascii="Times New Roman" w:hAnsi="Times New Roman" w:cs="Times New Roman"/>
                <w:b/>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9.1</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Текст, его основные признаки (повторение, обобщение)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1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39">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6C1A16"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Характеризовать текст с точки зрения соответствия основным признакам. Выявлять способы и средства связи предложений и абзацев в тексте. Использовать знание признаков текста в процессе его создания и корректировки</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9.2</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Логико-смысловые отношения между предложениями в тексте (общее представление)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40">
              <w:r w:rsidRPr="0066617D">
                <w:rPr>
                  <w:rFonts w:ascii="Times New Roman" w:hAnsi="Times New Roman" w:cs="Times New Roman"/>
                  <w:color w:val="000000" w:themeColor="text1"/>
                  <w:u w:val="single"/>
                </w:rPr>
                <w:t>https://m.edsoo.ru/7f41bacc</w:t>
              </w:r>
            </w:hyperlink>
          </w:p>
        </w:tc>
        <w:tc>
          <w:tcPr>
            <w:tcW w:w="4169" w:type="dxa"/>
          </w:tcPr>
          <w:p w:rsidR="006C1A16" w:rsidRPr="0066617D" w:rsidRDefault="006C1A16"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Выявлять логико-смысловые отношения между предложениями в тексте. Характеризовать логико-смысловые отношения между предложениями в тексте.</w:t>
            </w:r>
          </w:p>
          <w:p w:rsidR="00854224" w:rsidRPr="0066617D" w:rsidRDefault="006C1A16"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Корректировать текст с учётом знаний о логико-смысловых отношениях между предложениями в тексте</w:t>
            </w: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9.3</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Информативность текста. Виды информации в тексте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2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41">
              <w:r w:rsidRPr="0066617D">
                <w:rPr>
                  <w:rFonts w:ascii="Times New Roman" w:hAnsi="Times New Roman" w:cs="Times New Roman"/>
                  <w:color w:val="000000" w:themeColor="text1"/>
                  <w:u w:val="single"/>
                </w:rPr>
                <w:t>https://m.edsoo.ru/7f41bacc</w:t>
              </w:r>
            </w:hyperlink>
          </w:p>
        </w:tc>
        <w:tc>
          <w:tcPr>
            <w:tcW w:w="4169" w:type="dxa"/>
          </w:tcPr>
          <w:p w:rsidR="006C1A16" w:rsidRPr="0066617D" w:rsidRDefault="006C1A16"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Анализировать и комментировать основную и дополнительную, явную и скрытую (подтекстовую) информацию текстов, воспринимаемых зрительно/</w:t>
            </w:r>
          </w:p>
          <w:p w:rsidR="006C1A16" w:rsidRPr="0066617D" w:rsidRDefault="006C1A16"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на слух. Использовать разные формы предъявления информации</w:t>
            </w:r>
          </w:p>
          <w:p w:rsidR="00854224" w:rsidRPr="0066617D" w:rsidRDefault="00854224" w:rsidP="0066617D">
            <w:pPr>
              <w:spacing w:after="0" w:line="240" w:lineRule="auto"/>
              <w:rPr>
                <w:rFonts w:ascii="Times New Roman" w:hAnsi="Times New Roman" w:cs="Times New Roman"/>
                <w:color w:val="000000" w:themeColor="text1"/>
                <w:sz w:val="24"/>
              </w:rPr>
            </w:pPr>
          </w:p>
        </w:tc>
      </w:tr>
      <w:tr w:rsidR="00123D03" w:rsidRPr="0066617D" w:rsidTr="00853E61">
        <w:trPr>
          <w:trHeight w:val="144"/>
          <w:tblCellSpacing w:w="20" w:type="nil"/>
        </w:trPr>
        <w:tc>
          <w:tcPr>
            <w:tcW w:w="993"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9.4</w:t>
            </w:r>
          </w:p>
        </w:tc>
        <w:tc>
          <w:tcPr>
            <w:tcW w:w="2552"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Информационно-смысловая переработка текста. </w:t>
            </w:r>
            <w:r w:rsidRPr="0066617D">
              <w:rPr>
                <w:rFonts w:ascii="Times New Roman" w:hAnsi="Times New Roman" w:cs="Times New Roman"/>
                <w:color w:val="000000" w:themeColor="text1"/>
                <w:sz w:val="24"/>
              </w:rPr>
              <w:lastRenderedPageBreak/>
              <w:t xml:space="preserve">План. </w:t>
            </w:r>
            <w:proofErr w:type="spellStart"/>
            <w:r w:rsidRPr="0066617D">
              <w:rPr>
                <w:rFonts w:ascii="Times New Roman" w:hAnsi="Times New Roman" w:cs="Times New Roman"/>
                <w:color w:val="000000" w:themeColor="text1"/>
                <w:sz w:val="24"/>
              </w:rPr>
              <w:t>Тезисы.Конспект</w:t>
            </w:r>
            <w:proofErr w:type="spellEnd"/>
            <w:r w:rsidRPr="0066617D">
              <w:rPr>
                <w:rFonts w:ascii="Times New Roman" w:hAnsi="Times New Roman" w:cs="Times New Roman"/>
                <w:color w:val="000000" w:themeColor="text1"/>
                <w:sz w:val="24"/>
              </w:rPr>
              <w:t>. Реферат. Аннотация. Отзыв. Рецензия</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 xml:space="preserve"> 3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42">
              <w:r w:rsidRPr="0066617D">
                <w:rPr>
                  <w:rFonts w:ascii="Times New Roman" w:hAnsi="Times New Roman" w:cs="Times New Roman"/>
                  <w:color w:val="000000" w:themeColor="text1"/>
                  <w:u w:val="single"/>
                </w:rPr>
                <w:t>https://m.edsoo.ru/7f41bacc</w:t>
              </w:r>
            </w:hyperlink>
          </w:p>
        </w:tc>
        <w:tc>
          <w:tcPr>
            <w:tcW w:w="4169" w:type="dxa"/>
          </w:tcPr>
          <w:p w:rsidR="006C1A16" w:rsidRPr="0066617D" w:rsidRDefault="006C1A16"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 xml:space="preserve">Осуществлять информационно-смысловую переработку прочитанного и прослушанного </w:t>
            </w:r>
            <w:r w:rsidRPr="0066617D">
              <w:rPr>
                <w:rFonts w:ascii="Times New Roman" w:hAnsi="Times New Roman" w:cs="Times New Roman"/>
                <w:color w:val="000000" w:themeColor="text1"/>
                <w:sz w:val="24"/>
              </w:rPr>
              <w:lastRenderedPageBreak/>
              <w:t>текста. Предъявлять информацию текста в форме плана (простого и сложного; назывного, вопросного), в форме тезисов, конспекта. Создавать реферат</w:t>
            </w:r>
          </w:p>
          <w:p w:rsidR="00854224" w:rsidRPr="0066617D" w:rsidRDefault="006C1A16" w:rsidP="0066617D">
            <w:pPr>
              <w:spacing w:after="0" w:line="240" w:lineRule="auto"/>
              <w:rPr>
                <w:rFonts w:ascii="Times New Roman" w:hAnsi="Times New Roman" w:cs="Times New Roman"/>
                <w:color w:val="000000" w:themeColor="text1"/>
                <w:sz w:val="24"/>
              </w:rPr>
            </w:pPr>
            <w:r w:rsidRPr="0066617D">
              <w:rPr>
                <w:rFonts w:ascii="Times New Roman" w:hAnsi="Times New Roman" w:cs="Times New Roman"/>
                <w:color w:val="000000" w:themeColor="text1"/>
                <w:sz w:val="24"/>
              </w:rPr>
              <w:t>на основе одного или нескольких источников. Составлять аннотацию, отзыв, рецензию</w:t>
            </w: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lastRenderedPageBreak/>
              <w:t>Итого по разделу</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8 </w:t>
            </w:r>
          </w:p>
        </w:tc>
        <w:tc>
          <w:tcPr>
            <w:tcW w:w="5896" w:type="dxa"/>
            <w:gridSpan w:val="3"/>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Повторение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6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43">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854224" w:rsidP="0066617D">
            <w:pPr>
              <w:spacing w:after="0" w:line="240" w:lineRule="auto"/>
              <w:rPr>
                <w:rFonts w:ascii="Times New Roman" w:hAnsi="Times New Roman" w:cs="Times New Roman"/>
                <w:color w:val="000000" w:themeColor="text1"/>
                <w:sz w:val="24"/>
              </w:rPr>
            </w:pP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Итоговый контроль</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5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5 </w:t>
            </w: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Библиотека ЦОК </w:t>
            </w:r>
            <w:hyperlink r:id="rId44">
              <w:r w:rsidRPr="0066617D">
                <w:rPr>
                  <w:rFonts w:ascii="Times New Roman" w:hAnsi="Times New Roman" w:cs="Times New Roman"/>
                  <w:color w:val="000000" w:themeColor="text1"/>
                  <w:u w:val="single"/>
                </w:rPr>
                <w:t>https://m.edsoo.ru/7f41bacc</w:t>
              </w:r>
            </w:hyperlink>
          </w:p>
        </w:tc>
        <w:tc>
          <w:tcPr>
            <w:tcW w:w="4169" w:type="dxa"/>
          </w:tcPr>
          <w:p w:rsidR="00854224" w:rsidRPr="0066617D" w:rsidRDefault="00854224" w:rsidP="0066617D">
            <w:pPr>
              <w:spacing w:after="0" w:line="240" w:lineRule="auto"/>
              <w:rPr>
                <w:rFonts w:ascii="Times New Roman" w:hAnsi="Times New Roman" w:cs="Times New Roman"/>
                <w:color w:val="000000" w:themeColor="text1"/>
                <w:sz w:val="24"/>
              </w:rPr>
            </w:pPr>
          </w:p>
        </w:tc>
      </w:tr>
      <w:tr w:rsidR="00123D03" w:rsidRPr="0066617D" w:rsidTr="00853E61">
        <w:trPr>
          <w:trHeight w:val="144"/>
          <w:tblCellSpacing w:w="20" w:type="nil"/>
        </w:trPr>
        <w:tc>
          <w:tcPr>
            <w:tcW w:w="3545" w:type="dxa"/>
            <w:gridSpan w:val="2"/>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r w:rsidRPr="0066617D">
              <w:rPr>
                <w:rFonts w:ascii="Times New Roman" w:hAnsi="Times New Roman" w:cs="Times New Roman"/>
                <w:color w:val="000000" w:themeColor="text1"/>
                <w:sz w:val="24"/>
              </w:rPr>
              <w:t>ОБЩЕЕ КОЛИЧЕСТВО ЧАСОВ ПО ПРОГРАММЕ</w:t>
            </w:r>
          </w:p>
        </w:tc>
        <w:tc>
          <w:tcPr>
            <w:tcW w:w="1275"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68 </w:t>
            </w:r>
          </w:p>
        </w:tc>
        <w:tc>
          <w:tcPr>
            <w:tcW w:w="1890"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5 </w:t>
            </w:r>
          </w:p>
        </w:tc>
        <w:tc>
          <w:tcPr>
            <w:tcW w:w="1997" w:type="dxa"/>
            <w:tcMar>
              <w:top w:w="50" w:type="dxa"/>
              <w:left w:w="100" w:type="dxa"/>
            </w:tcMar>
            <w:vAlign w:val="center"/>
          </w:tcPr>
          <w:p w:rsidR="00854224" w:rsidRPr="0066617D" w:rsidRDefault="00854224" w:rsidP="0066617D">
            <w:pPr>
              <w:spacing w:after="0" w:line="240" w:lineRule="auto"/>
              <w:jc w:val="center"/>
              <w:rPr>
                <w:rFonts w:ascii="Times New Roman" w:hAnsi="Times New Roman" w:cs="Times New Roman"/>
                <w:color w:val="000000" w:themeColor="text1"/>
              </w:rPr>
            </w:pPr>
            <w:r w:rsidRPr="0066617D">
              <w:rPr>
                <w:rFonts w:ascii="Times New Roman" w:hAnsi="Times New Roman" w:cs="Times New Roman"/>
                <w:color w:val="000000" w:themeColor="text1"/>
                <w:sz w:val="24"/>
              </w:rPr>
              <w:t xml:space="preserve"> 0 </w:t>
            </w:r>
          </w:p>
        </w:tc>
        <w:tc>
          <w:tcPr>
            <w:tcW w:w="2009" w:type="dxa"/>
            <w:tcMar>
              <w:top w:w="50" w:type="dxa"/>
              <w:left w:w="100" w:type="dxa"/>
            </w:tcMar>
            <w:vAlign w:val="center"/>
          </w:tcPr>
          <w:p w:rsidR="00854224" w:rsidRPr="0066617D" w:rsidRDefault="00854224" w:rsidP="0066617D">
            <w:pPr>
              <w:spacing w:after="0" w:line="240" w:lineRule="auto"/>
              <w:rPr>
                <w:rFonts w:ascii="Times New Roman" w:hAnsi="Times New Roman" w:cs="Times New Roman"/>
                <w:color w:val="000000" w:themeColor="text1"/>
              </w:rPr>
            </w:pPr>
          </w:p>
        </w:tc>
        <w:tc>
          <w:tcPr>
            <w:tcW w:w="4169" w:type="dxa"/>
          </w:tcPr>
          <w:p w:rsidR="00854224" w:rsidRPr="0066617D" w:rsidRDefault="00854224" w:rsidP="0066617D">
            <w:pPr>
              <w:spacing w:after="0" w:line="240" w:lineRule="auto"/>
              <w:rPr>
                <w:rFonts w:ascii="Times New Roman" w:hAnsi="Times New Roman" w:cs="Times New Roman"/>
                <w:color w:val="000000" w:themeColor="text1"/>
              </w:rPr>
            </w:pPr>
          </w:p>
        </w:tc>
      </w:tr>
    </w:tbl>
    <w:p w:rsidR="003F3E4A" w:rsidRPr="0066617D" w:rsidRDefault="003F3E4A" w:rsidP="0066617D">
      <w:pPr>
        <w:spacing w:after="0" w:line="240" w:lineRule="auto"/>
        <w:rPr>
          <w:rFonts w:ascii="Times New Roman" w:hAnsi="Times New Roman" w:cs="Times New Roman"/>
          <w:color w:val="000000" w:themeColor="text1"/>
        </w:rPr>
        <w:sectPr w:rsidR="003F3E4A" w:rsidRPr="0066617D">
          <w:pgSz w:w="16383" w:h="11906" w:orient="landscape"/>
          <w:pgMar w:top="1134" w:right="850" w:bottom="1134" w:left="1701" w:header="720" w:footer="720" w:gutter="0"/>
          <w:cols w:space="720"/>
        </w:sectPr>
      </w:pPr>
    </w:p>
    <w:p w:rsidR="00A00703" w:rsidRPr="0066617D" w:rsidRDefault="00A00703" w:rsidP="0066617D">
      <w:pPr>
        <w:spacing w:after="0" w:line="240" w:lineRule="auto"/>
        <w:rPr>
          <w:rFonts w:ascii="Times New Roman" w:hAnsi="Times New Roman" w:cs="Times New Roman"/>
          <w:b/>
          <w:color w:val="000000" w:themeColor="text1"/>
          <w:sz w:val="28"/>
        </w:rPr>
      </w:pPr>
      <w:r w:rsidRPr="0066617D">
        <w:rPr>
          <w:rFonts w:ascii="Times New Roman" w:hAnsi="Times New Roman" w:cs="Times New Roman"/>
          <w:b/>
          <w:color w:val="000000" w:themeColor="text1"/>
          <w:sz w:val="28"/>
        </w:rPr>
        <w:lastRenderedPageBreak/>
        <w:t>11 КЛАСС</w:t>
      </w:r>
    </w:p>
    <w:tbl>
      <w:tblPr>
        <w:tblStyle w:val="11"/>
        <w:tblW w:w="14757" w:type="dxa"/>
        <w:tblInd w:w="-757" w:type="dxa"/>
        <w:tblLayout w:type="fixed"/>
        <w:tblLook w:val="04A0" w:firstRow="1" w:lastRow="0" w:firstColumn="1" w:lastColumn="0" w:noHBand="0" w:noVBand="1"/>
      </w:tblPr>
      <w:tblGrid>
        <w:gridCol w:w="723"/>
        <w:gridCol w:w="2066"/>
        <w:gridCol w:w="1275"/>
        <w:gridCol w:w="2175"/>
        <w:gridCol w:w="2090"/>
        <w:gridCol w:w="1984"/>
        <w:gridCol w:w="4444"/>
      </w:tblGrid>
      <w:tr w:rsidR="00123D03" w:rsidRPr="0066617D" w:rsidTr="00853E61">
        <w:trPr>
          <w:trHeight w:val="144"/>
        </w:trPr>
        <w:tc>
          <w:tcPr>
            <w:tcW w:w="723" w:type="dxa"/>
            <w:vMerge w:val="restart"/>
          </w:tcPr>
          <w:p w:rsidR="00A00703" w:rsidRPr="0066617D" w:rsidRDefault="00A00703" w:rsidP="0066617D">
            <w:pPr>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 п/п </w:t>
            </w:r>
          </w:p>
          <w:p w:rsidR="00A00703" w:rsidRPr="0066617D" w:rsidRDefault="00A00703" w:rsidP="0066617D">
            <w:pPr>
              <w:rPr>
                <w:rFonts w:ascii="Times New Roman" w:hAnsi="Times New Roman" w:cs="Times New Roman"/>
                <w:color w:val="000000" w:themeColor="text1"/>
              </w:rPr>
            </w:pPr>
          </w:p>
        </w:tc>
        <w:tc>
          <w:tcPr>
            <w:tcW w:w="2066" w:type="dxa"/>
            <w:vMerge w:val="restart"/>
          </w:tcPr>
          <w:p w:rsidR="00A00703" w:rsidRPr="0066617D" w:rsidRDefault="00A00703" w:rsidP="0066617D">
            <w:pPr>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Наименование разделов и тем программы </w:t>
            </w:r>
          </w:p>
          <w:p w:rsidR="00A00703" w:rsidRPr="0066617D" w:rsidRDefault="00A00703" w:rsidP="0066617D">
            <w:pPr>
              <w:rPr>
                <w:rFonts w:ascii="Times New Roman" w:hAnsi="Times New Roman" w:cs="Times New Roman"/>
                <w:color w:val="000000" w:themeColor="text1"/>
              </w:rPr>
            </w:pPr>
          </w:p>
        </w:tc>
        <w:tc>
          <w:tcPr>
            <w:tcW w:w="5540" w:type="dxa"/>
            <w:gridSpan w:val="3"/>
          </w:tcPr>
          <w:p w:rsidR="00A00703" w:rsidRPr="0066617D" w:rsidRDefault="00A00703" w:rsidP="0066617D">
            <w:pPr>
              <w:rPr>
                <w:rFonts w:ascii="Times New Roman" w:hAnsi="Times New Roman" w:cs="Times New Roman"/>
                <w:color w:val="000000" w:themeColor="text1"/>
              </w:rPr>
            </w:pPr>
            <w:r w:rsidRPr="0066617D">
              <w:rPr>
                <w:rFonts w:ascii="Times New Roman" w:hAnsi="Times New Roman" w:cs="Times New Roman"/>
                <w:b/>
                <w:color w:val="000000" w:themeColor="text1"/>
                <w:sz w:val="24"/>
              </w:rPr>
              <w:t>Количество часов</w:t>
            </w: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Электронные (цифровые) образовательные ресурсы </w:t>
            </w:r>
          </w:p>
          <w:p w:rsidR="00A00703" w:rsidRPr="0066617D" w:rsidRDefault="00A00703" w:rsidP="0066617D">
            <w:pPr>
              <w:rPr>
                <w:rFonts w:ascii="Times New Roman" w:hAnsi="Times New Roman" w:cs="Times New Roman"/>
                <w:color w:val="000000" w:themeColor="text1"/>
              </w:rPr>
            </w:pPr>
          </w:p>
        </w:tc>
        <w:tc>
          <w:tcPr>
            <w:tcW w:w="4444" w:type="dxa"/>
          </w:tcPr>
          <w:p w:rsidR="00A00703" w:rsidRPr="0066617D" w:rsidRDefault="00A00703" w:rsidP="0066617D">
            <w:pPr>
              <w:rPr>
                <w:rFonts w:ascii="Times New Roman" w:hAnsi="Times New Roman" w:cs="Times New Roman"/>
                <w:b/>
                <w:color w:val="000000" w:themeColor="text1"/>
                <w:sz w:val="24"/>
              </w:rPr>
            </w:pPr>
            <w:r w:rsidRPr="0066617D">
              <w:rPr>
                <w:rFonts w:ascii="Times New Roman" w:hAnsi="Times New Roman" w:cs="Times New Roman"/>
                <w:b/>
                <w:color w:val="000000" w:themeColor="text1"/>
                <w:sz w:val="24"/>
              </w:rPr>
              <w:t>Основные виды деятельности обучающихся</w:t>
            </w:r>
          </w:p>
          <w:p w:rsidR="00A00703" w:rsidRPr="0066617D" w:rsidRDefault="00A00703" w:rsidP="0066617D">
            <w:pPr>
              <w:rPr>
                <w:rFonts w:ascii="Times New Roman" w:hAnsi="Times New Roman" w:cs="Times New Roman"/>
                <w:b/>
                <w:color w:val="000000" w:themeColor="text1"/>
                <w:sz w:val="24"/>
              </w:rPr>
            </w:pPr>
          </w:p>
          <w:p w:rsidR="00A00703" w:rsidRPr="0066617D" w:rsidRDefault="00A00703" w:rsidP="0066617D">
            <w:pPr>
              <w:rPr>
                <w:rFonts w:ascii="Times New Roman" w:hAnsi="Times New Roman" w:cs="Times New Roman"/>
                <w:b/>
                <w:color w:val="000000" w:themeColor="text1"/>
                <w:sz w:val="24"/>
              </w:rPr>
            </w:pPr>
          </w:p>
          <w:p w:rsidR="00A00703" w:rsidRPr="0066617D" w:rsidRDefault="00A00703" w:rsidP="0066617D">
            <w:pPr>
              <w:rPr>
                <w:rFonts w:ascii="Times New Roman" w:hAnsi="Times New Roman" w:cs="Times New Roman"/>
                <w:b/>
                <w:color w:val="000000" w:themeColor="text1"/>
                <w:sz w:val="24"/>
              </w:rPr>
            </w:pPr>
          </w:p>
          <w:p w:rsidR="00A00703" w:rsidRPr="0066617D" w:rsidRDefault="00A00703" w:rsidP="0066617D">
            <w:pPr>
              <w:rPr>
                <w:rFonts w:ascii="Times New Roman" w:hAnsi="Times New Roman" w:cs="Times New Roman"/>
                <w:b/>
                <w:color w:val="000000" w:themeColor="text1"/>
                <w:sz w:val="24"/>
              </w:rPr>
            </w:pPr>
          </w:p>
        </w:tc>
      </w:tr>
      <w:tr w:rsidR="00123D03" w:rsidRPr="0066617D" w:rsidTr="00853E61">
        <w:trPr>
          <w:trHeight w:val="144"/>
        </w:trPr>
        <w:tc>
          <w:tcPr>
            <w:tcW w:w="723" w:type="dxa"/>
            <w:vMerge/>
          </w:tcPr>
          <w:p w:rsidR="00A00703" w:rsidRPr="0066617D" w:rsidRDefault="00A00703" w:rsidP="0066617D">
            <w:pPr>
              <w:rPr>
                <w:rFonts w:ascii="Times New Roman" w:hAnsi="Times New Roman" w:cs="Times New Roman"/>
                <w:color w:val="000000" w:themeColor="text1"/>
              </w:rPr>
            </w:pPr>
          </w:p>
        </w:tc>
        <w:tc>
          <w:tcPr>
            <w:tcW w:w="2066" w:type="dxa"/>
            <w:vMerge/>
          </w:tcPr>
          <w:p w:rsidR="00A00703" w:rsidRPr="0066617D" w:rsidRDefault="00A00703" w:rsidP="0066617D">
            <w:pPr>
              <w:rPr>
                <w:rFonts w:ascii="Times New Roman" w:hAnsi="Times New Roman" w:cs="Times New Roman"/>
                <w:color w:val="000000" w:themeColor="text1"/>
              </w:rPr>
            </w:pPr>
          </w:p>
        </w:tc>
        <w:tc>
          <w:tcPr>
            <w:tcW w:w="1275" w:type="dxa"/>
          </w:tcPr>
          <w:p w:rsidR="00A00703" w:rsidRPr="0066617D" w:rsidRDefault="00A00703" w:rsidP="0066617D">
            <w:pPr>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Всего </w:t>
            </w:r>
          </w:p>
          <w:p w:rsidR="00A00703" w:rsidRPr="0066617D" w:rsidRDefault="00A00703" w:rsidP="0066617D">
            <w:pPr>
              <w:rPr>
                <w:rFonts w:ascii="Times New Roman" w:hAnsi="Times New Roman" w:cs="Times New Roman"/>
                <w:color w:val="000000" w:themeColor="text1"/>
              </w:rPr>
            </w:pPr>
          </w:p>
        </w:tc>
        <w:tc>
          <w:tcPr>
            <w:tcW w:w="2175" w:type="dxa"/>
          </w:tcPr>
          <w:p w:rsidR="00A00703" w:rsidRPr="0066617D" w:rsidRDefault="00A00703" w:rsidP="0066617D">
            <w:pPr>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Контрольные работы </w:t>
            </w:r>
          </w:p>
          <w:p w:rsidR="00A00703" w:rsidRPr="0066617D" w:rsidRDefault="00A00703" w:rsidP="0066617D">
            <w:pPr>
              <w:rPr>
                <w:rFonts w:ascii="Times New Roman" w:hAnsi="Times New Roman" w:cs="Times New Roman"/>
                <w:color w:val="000000" w:themeColor="text1"/>
              </w:rPr>
            </w:pPr>
          </w:p>
        </w:tc>
        <w:tc>
          <w:tcPr>
            <w:tcW w:w="2090" w:type="dxa"/>
          </w:tcPr>
          <w:p w:rsidR="00A00703" w:rsidRPr="0066617D" w:rsidRDefault="00A00703" w:rsidP="0066617D">
            <w:pPr>
              <w:rPr>
                <w:rFonts w:ascii="Times New Roman" w:hAnsi="Times New Roman" w:cs="Times New Roman"/>
                <w:color w:val="000000" w:themeColor="text1"/>
              </w:rPr>
            </w:pPr>
            <w:r w:rsidRPr="0066617D">
              <w:rPr>
                <w:rFonts w:ascii="Times New Roman" w:hAnsi="Times New Roman" w:cs="Times New Roman"/>
                <w:b/>
                <w:color w:val="000000" w:themeColor="text1"/>
                <w:sz w:val="24"/>
              </w:rPr>
              <w:t xml:space="preserve">Практические работы </w:t>
            </w:r>
          </w:p>
          <w:p w:rsidR="00A00703" w:rsidRPr="0066617D" w:rsidRDefault="00A00703" w:rsidP="0066617D">
            <w:pPr>
              <w:rPr>
                <w:rFonts w:ascii="Times New Roman" w:hAnsi="Times New Roman" w:cs="Times New Roman"/>
                <w:color w:val="000000" w:themeColor="text1"/>
              </w:rPr>
            </w:pPr>
          </w:p>
        </w:tc>
        <w:tc>
          <w:tcPr>
            <w:tcW w:w="1984" w:type="dxa"/>
          </w:tcPr>
          <w:p w:rsidR="00A00703" w:rsidRPr="0066617D" w:rsidRDefault="00A00703" w:rsidP="0066617D">
            <w:pPr>
              <w:rPr>
                <w:rFonts w:ascii="Times New Roman" w:hAnsi="Times New Roman" w:cs="Times New Roman"/>
                <w:color w:val="000000" w:themeColor="text1"/>
              </w:rPr>
            </w:pPr>
          </w:p>
        </w:tc>
        <w:tc>
          <w:tcPr>
            <w:tcW w:w="4444" w:type="dxa"/>
          </w:tcPr>
          <w:p w:rsidR="00A00703" w:rsidRPr="0066617D" w:rsidRDefault="00A00703" w:rsidP="0066617D">
            <w:pPr>
              <w:rPr>
                <w:rFonts w:ascii="Times New Roman" w:hAnsi="Times New Roman" w:cs="Times New Roman"/>
                <w:color w:val="000000" w:themeColor="text1"/>
              </w:rPr>
            </w:pP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1,2</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r w:rsidRPr="0066617D">
              <w:rPr>
                <w:rFonts w:ascii="Times New Roman" w:eastAsia="Calibri" w:hAnsi="Times New Roman" w:cs="Times New Roman"/>
                <w:bCs/>
                <w:color w:val="000000" w:themeColor="text1"/>
                <w:sz w:val="24"/>
                <w:szCs w:val="24"/>
                <w:lang w:eastAsia="ja-JP"/>
              </w:rPr>
              <w:t xml:space="preserve">Повторение и обобщение изученного материала 10 класса </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w:t>
            </w:r>
          </w:p>
        </w:tc>
        <w:tc>
          <w:tcPr>
            <w:tcW w:w="21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w:t>
            </w: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45">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полученные сведения о частях речи, их грамматических признаках, правописных нормах и стилистических возможностях употребления</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3</w:t>
            </w:r>
          </w:p>
        </w:tc>
        <w:tc>
          <w:tcPr>
            <w:tcW w:w="2066" w:type="dxa"/>
          </w:tcPr>
          <w:p w:rsidR="00A00703" w:rsidRPr="0066617D" w:rsidRDefault="00A00703" w:rsidP="0066617D">
            <w:pPr>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color w:val="000000" w:themeColor="text1"/>
                <w:sz w:val="24"/>
                <w:szCs w:val="24"/>
              </w:rPr>
              <w:t>Основные понятия синтаксиса и пунктуации</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hAnsi="Times New Roman" w:cs="Times New Roman"/>
                <w:color w:val="000000" w:themeColor="text1"/>
              </w:rPr>
              <w:t xml:space="preserve">Библиотека ЦОК </w:t>
            </w:r>
            <w:hyperlink r:id="rId46">
              <w:r w:rsidRPr="0066617D">
                <w:rPr>
                  <w:rFonts w:ascii="Times New Roman" w:hAnsi="Times New Roman" w:cs="Times New Roman"/>
                  <w:color w:val="000000" w:themeColor="text1"/>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Знать </w:t>
            </w:r>
            <w:r w:rsidRPr="0066617D">
              <w:rPr>
                <w:rFonts w:ascii="Times New Roman" w:eastAsia="Calibri" w:hAnsi="Times New Roman" w:cs="Times New Roman"/>
                <w:color w:val="000000" w:themeColor="text1"/>
                <w:sz w:val="24"/>
                <w:szCs w:val="24"/>
                <w:lang w:eastAsia="ja-JP"/>
              </w:rPr>
              <w:t>основные принципы русской пунктуации.</w:t>
            </w:r>
          </w:p>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bCs/>
                <w:color w:val="000000" w:themeColor="text1"/>
                <w:sz w:val="24"/>
                <w:szCs w:val="24"/>
                <w:lang w:eastAsia="ja-JP"/>
              </w:rPr>
              <w:t xml:space="preserve">Выполнять </w:t>
            </w:r>
            <w:r w:rsidRPr="0066617D">
              <w:rPr>
                <w:rFonts w:ascii="Times New Roman" w:eastAsia="Calibri" w:hAnsi="Times New Roman" w:cs="Times New Roman"/>
                <w:color w:val="000000" w:themeColor="text1"/>
                <w:sz w:val="24"/>
                <w:szCs w:val="24"/>
                <w:lang w:eastAsia="ja-JP"/>
              </w:rPr>
              <w:t>пунктуационный анализ</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4,5</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r w:rsidRPr="0066617D">
              <w:rPr>
                <w:rFonts w:ascii="Times New Roman" w:eastAsia="Calibri" w:hAnsi="Times New Roman" w:cs="Times New Roman"/>
                <w:bCs/>
                <w:color w:val="000000" w:themeColor="text1"/>
                <w:sz w:val="24"/>
                <w:szCs w:val="24"/>
                <w:lang w:eastAsia="ja-JP"/>
              </w:rPr>
              <w:t xml:space="preserve">Словосочетание </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p w:rsidR="00A00703" w:rsidRPr="0066617D" w:rsidRDefault="00A00703" w:rsidP="0066617D">
            <w:pPr>
              <w:jc w:val="center"/>
              <w:rPr>
                <w:rFonts w:ascii="Times New Roman" w:eastAsia="Calibri" w:hAnsi="Times New Roman" w:cs="Times New Roman"/>
                <w:color w:val="000000" w:themeColor="text1"/>
                <w:sz w:val="24"/>
                <w:szCs w:val="24"/>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47">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полученные в основной школе сведения о словосочетаниях, их строении и значении.</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Моделировать и употреблять </w:t>
            </w:r>
            <w:r w:rsidRPr="0066617D">
              <w:rPr>
                <w:rFonts w:ascii="Times New Roman" w:eastAsia="Calibri" w:hAnsi="Times New Roman" w:cs="Times New Roman"/>
                <w:color w:val="000000" w:themeColor="text1"/>
                <w:sz w:val="24"/>
                <w:szCs w:val="24"/>
                <w:lang w:eastAsia="ja-JP"/>
              </w:rPr>
              <w:t>в речи синонимические по значению и строению словосочетания</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6</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lang w:eastAsia="ja-JP"/>
              </w:rPr>
              <w:t>Понятие о предложении.</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w:t>
            </w:r>
          </w:p>
          <w:p w:rsidR="00A00703" w:rsidRPr="0066617D" w:rsidRDefault="00A00703" w:rsidP="0066617D">
            <w:pPr>
              <w:jc w:val="center"/>
              <w:rPr>
                <w:rFonts w:ascii="Times New Roman" w:eastAsia="Calibri" w:hAnsi="Times New Roman" w:cs="Times New Roman"/>
                <w:color w:val="000000" w:themeColor="text1"/>
                <w:sz w:val="24"/>
                <w:szCs w:val="24"/>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48">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полученные в основной школе сведения о предложениях, их строении и значении.</w:t>
            </w:r>
            <w:r w:rsidRPr="0066617D">
              <w:rPr>
                <w:rFonts w:ascii="Times New Roman" w:eastAsia="Calibri" w:hAnsi="Times New Roman" w:cs="Times New Roman"/>
                <w:bCs/>
                <w:color w:val="000000" w:themeColor="text1"/>
                <w:sz w:val="24"/>
                <w:szCs w:val="24"/>
                <w:lang w:eastAsia="ja-JP"/>
              </w:rPr>
              <w:t xml:space="preserve"> Выявлять </w:t>
            </w:r>
            <w:r w:rsidRPr="0066617D">
              <w:rPr>
                <w:rFonts w:ascii="Times New Roman" w:eastAsia="Calibri" w:hAnsi="Times New Roman" w:cs="Times New Roman"/>
                <w:color w:val="000000" w:themeColor="text1"/>
                <w:sz w:val="24"/>
                <w:szCs w:val="24"/>
                <w:lang w:eastAsia="ja-JP"/>
              </w:rPr>
              <w:t>особенности строения и значения</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lastRenderedPageBreak/>
              <w:t>простых предложений.</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Моделировать </w:t>
            </w:r>
            <w:r w:rsidRPr="0066617D">
              <w:rPr>
                <w:rFonts w:ascii="Times New Roman" w:eastAsia="Calibri" w:hAnsi="Times New Roman" w:cs="Times New Roman"/>
                <w:color w:val="000000" w:themeColor="text1"/>
                <w:sz w:val="24"/>
                <w:szCs w:val="24"/>
                <w:lang w:eastAsia="ja-JP"/>
              </w:rPr>
              <w:t xml:space="preserve">предложения различной структуры в соответствии с коммуникативной задачей высказывания, </w:t>
            </w:r>
            <w:r w:rsidRPr="0066617D">
              <w:rPr>
                <w:rFonts w:ascii="Times New Roman" w:eastAsia="Calibri" w:hAnsi="Times New Roman" w:cs="Times New Roman"/>
                <w:bCs/>
                <w:color w:val="000000" w:themeColor="text1"/>
                <w:sz w:val="24"/>
                <w:szCs w:val="24"/>
                <w:lang w:eastAsia="ja-JP"/>
              </w:rPr>
              <w:t xml:space="preserve">употреблять </w:t>
            </w:r>
            <w:r w:rsidRPr="0066617D">
              <w:rPr>
                <w:rFonts w:ascii="Times New Roman" w:eastAsia="Calibri" w:hAnsi="Times New Roman" w:cs="Times New Roman"/>
                <w:color w:val="000000" w:themeColor="text1"/>
                <w:sz w:val="24"/>
                <w:szCs w:val="24"/>
                <w:lang w:eastAsia="ja-JP"/>
              </w:rPr>
              <w:t>их в собственной речевой практике.</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 xml:space="preserve">Правильно </w:t>
            </w:r>
            <w:r w:rsidRPr="0066617D">
              <w:rPr>
                <w:rFonts w:ascii="Times New Roman" w:eastAsia="Calibri" w:hAnsi="Times New Roman" w:cs="Times New Roman"/>
                <w:bCs/>
                <w:color w:val="000000" w:themeColor="text1"/>
                <w:sz w:val="24"/>
                <w:szCs w:val="24"/>
                <w:lang w:eastAsia="ja-JP"/>
              </w:rPr>
              <w:t xml:space="preserve">согласовывать </w:t>
            </w:r>
            <w:r w:rsidRPr="0066617D">
              <w:rPr>
                <w:rFonts w:ascii="Times New Roman" w:eastAsia="Calibri" w:hAnsi="Times New Roman" w:cs="Times New Roman"/>
                <w:color w:val="000000" w:themeColor="text1"/>
                <w:sz w:val="24"/>
                <w:szCs w:val="24"/>
                <w:lang w:eastAsia="ja-JP"/>
              </w:rPr>
              <w:t>подлежащее и сказуемое.</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Сопоставлять и анализировать </w:t>
            </w:r>
            <w:r w:rsidRPr="0066617D">
              <w:rPr>
                <w:rFonts w:ascii="Times New Roman" w:eastAsia="Calibri" w:hAnsi="Times New Roman" w:cs="Times New Roman"/>
                <w:color w:val="000000" w:themeColor="text1"/>
                <w:sz w:val="24"/>
                <w:szCs w:val="24"/>
                <w:lang w:eastAsia="ja-JP"/>
              </w:rPr>
              <w:t xml:space="preserve">синонимические предложения разной структуры, </w:t>
            </w:r>
            <w:r w:rsidRPr="0066617D">
              <w:rPr>
                <w:rFonts w:ascii="Times New Roman" w:eastAsia="Calibri" w:hAnsi="Times New Roman" w:cs="Times New Roman"/>
                <w:bCs/>
                <w:color w:val="000000" w:themeColor="text1"/>
                <w:sz w:val="24"/>
                <w:szCs w:val="24"/>
                <w:lang w:eastAsia="ja-JP"/>
              </w:rPr>
              <w:t>выявлять</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их различия.</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lastRenderedPageBreak/>
              <w:t>7</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Простое предложение.</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49">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Выполнять </w:t>
            </w:r>
            <w:r w:rsidRPr="0066617D">
              <w:rPr>
                <w:rFonts w:ascii="Times New Roman" w:eastAsia="Calibri" w:hAnsi="Times New Roman" w:cs="Times New Roman"/>
                <w:color w:val="000000" w:themeColor="text1"/>
                <w:sz w:val="24"/>
                <w:szCs w:val="24"/>
                <w:lang w:eastAsia="ja-JP"/>
              </w:rPr>
              <w:t>синтаксический и пунктуационный анализ простых осложнённых предложений.</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Создавать </w:t>
            </w:r>
            <w:r w:rsidRPr="0066617D">
              <w:rPr>
                <w:rFonts w:ascii="Times New Roman" w:eastAsia="Calibri" w:hAnsi="Times New Roman" w:cs="Times New Roman"/>
                <w:color w:val="000000" w:themeColor="text1"/>
                <w:sz w:val="24"/>
                <w:szCs w:val="24"/>
                <w:lang w:eastAsia="ja-JP"/>
              </w:rPr>
              <w:t>синонимические конструкции простых предложений.</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Понимать и использовать </w:t>
            </w:r>
            <w:r w:rsidRPr="0066617D">
              <w:rPr>
                <w:rFonts w:ascii="Times New Roman" w:eastAsia="Calibri" w:hAnsi="Times New Roman" w:cs="Times New Roman"/>
                <w:color w:val="000000" w:themeColor="text1"/>
                <w:sz w:val="24"/>
                <w:szCs w:val="24"/>
                <w:lang w:eastAsia="ja-JP"/>
              </w:rPr>
              <w:t>в своей речи выразительные возможности порядка слов в предложении.</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8</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Правописание тире в простом предложении</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0">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Корректировать </w:t>
            </w:r>
            <w:r w:rsidRPr="0066617D">
              <w:rPr>
                <w:rFonts w:ascii="Times New Roman" w:eastAsia="Calibri" w:hAnsi="Times New Roman" w:cs="Times New Roman"/>
                <w:color w:val="000000" w:themeColor="text1"/>
                <w:sz w:val="24"/>
                <w:szCs w:val="24"/>
                <w:lang w:eastAsia="ja-JP"/>
              </w:rPr>
              <w:t>интонацию простого предложения в зависимости от структуры, значения, речевого замысла.</w:t>
            </w:r>
          </w:p>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lang w:eastAsia="ja-JP"/>
              </w:rPr>
              <w:t xml:space="preserve">Интонационно правильно </w:t>
            </w:r>
            <w:r w:rsidRPr="0066617D">
              <w:rPr>
                <w:rFonts w:ascii="Times New Roman" w:eastAsia="Calibri" w:hAnsi="Times New Roman" w:cs="Times New Roman"/>
                <w:bCs/>
                <w:color w:val="000000" w:themeColor="text1"/>
                <w:sz w:val="24"/>
                <w:szCs w:val="24"/>
                <w:lang w:eastAsia="ja-JP"/>
              </w:rPr>
              <w:t xml:space="preserve">выделять </w:t>
            </w:r>
            <w:r w:rsidRPr="0066617D">
              <w:rPr>
                <w:rFonts w:ascii="Times New Roman" w:eastAsia="Calibri" w:hAnsi="Times New Roman" w:cs="Times New Roman"/>
                <w:color w:val="000000" w:themeColor="text1"/>
                <w:sz w:val="24"/>
                <w:szCs w:val="24"/>
                <w:lang w:eastAsia="ja-JP"/>
              </w:rPr>
              <w:t>логическое ударение в предложениях</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9</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Контрольная работа по теме «Словосочетание. Предложение»</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1</w:t>
            </w: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1">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rPr>
                <w:rFonts w:ascii="Times New Roman" w:eastAsia="Calibri" w:hAnsi="Times New Roman" w:cs="Times New Roman"/>
                <w:color w:val="000000" w:themeColor="text1"/>
                <w:sz w:val="24"/>
                <w:szCs w:val="24"/>
              </w:rPr>
            </w:pP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10,</w:t>
            </w:r>
          </w:p>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11</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Знаки препинания в предложениях с однородными членами.</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lastRenderedPageBreak/>
              <w:t>.</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lastRenderedPageBreak/>
              <w:t>2</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2">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полученные в основной школе сведения об однородных членах предложения, способах их соединения.</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lastRenderedPageBreak/>
              <w:t xml:space="preserve">Выполнять </w:t>
            </w:r>
            <w:r w:rsidRPr="0066617D">
              <w:rPr>
                <w:rFonts w:ascii="Times New Roman" w:eastAsia="Calibri" w:hAnsi="Times New Roman" w:cs="Times New Roman"/>
                <w:color w:val="000000" w:themeColor="text1"/>
                <w:sz w:val="24"/>
                <w:szCs w:val="24"/>
                <w:lang w:eastAsia="ja-JP"/>
              </w:rPr>
              <w:t>синтаксический и пунктуационный разбор предложений с однородными членами.</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Моделировать </w:t>
            </w:r>
            <w:r w:rsidRPr="0066617D">
              <w:rPr>
                <w:rFonts w:ascii="Times New Roman" w:eastAsia="Calibri" w:hAnsi="Times New Roman" w:cs="Times New Roman"/>
                <w:color w:val="000000" w:themeColor="text1"/>
                <w:sz w:val="24"/>
                <w:szCs w:val="24"/>
                <w:lang w:eastAsia="ja-JP"/>
              </w:rPr>
              <w:t>предложения с различными рядами однородных членов.</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Выявлять </w:t>
            </w:r>
            <w:r w:rsidRPr="0066617D">
              <w:rPr>
                <w:rFonts w:ascii="Times New Roman" w:eastAsia="Calibri" w:hAnsi="Times New Roman" w:cs="Times New Roman"/>
                <w:color w:val="000000" w:themeColor="text1"/>
                <w:sz w:val="24"/>
                <w:szCs w:val="24"/>
                <w:lang w:eastAsia="ja-JP"/>
              </w:rPr>
              <w:t>выразительные возможности однородных членов предложения.</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Наблюдать и анализировать</w:t>
            </w:r>
            <w:r w:rsidRPr="0066617D">
              <w:rPr>
                <w:rFonts w:ascii="Times New Roman" w:eastAsia="Calibri" w:hAnsi="Times New Roman" w:cs="Times New Roman"/>
                <w:color w:val="000000" w:themeColor="text1"/>
                <w:sz w:val="24"/>
                <w:szCs w:val="24"/>
                <w:lang w:eastAsia="ja-JP"/>
              </w:rPr>
              <w:t>, как изменяется характер восприятия предложений в зависимости от включения различных рядов однородных членов</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lastRenderedPageBreak/>
              <w:t>12</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Обобщающие слова при однородных членах.</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jc w:val="center"/>
              <w:rPr>
                <w:rFonts w:ascii="Times New Roman" w:eastAsia="Calibri" w:hAnsi="Times New Roman" w:cs="Times New Roman"/>
                <w:color w:val="000000" w:themeColor="text1"/>
                <w:sz w:val="24"/>
                <w:szCs w:val="24"/>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3">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rPr>
                <w:rFonts w:ascii="Times New Roman" w:eastAsia="Calibri" w:hAnsi="Times New Roman" w:cs="Times New Roman"/>
                <w:color w:val="000000" w:themeColor="text1"/>
                <w:sz w:val="24"/>
                <w:szCs w:val="24"/>
              </w:rPr>
            </w:pP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13,</w:t>
            </w:r>
          </w:p>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14</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lang w:eastAsia="ja-JP"/>
              </w:rPr>
              <w:t xml:space="preserve">Знаки препинания при обособленных членах предложения. </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w:t>
            </w:r>
          </w:p>
        </w:tc>
        <w:tc>
          <w:tcPr>
            <w:tcW w:w="2175" w:type="dxa"/>
          </w:tcPr>
          <w:p w:rsidR="00A00703" w:rsidRPr="0066617D" w:rsidRDefault="00A00703" w:rsidP="0066617D">
            <w:pPr>
              <w:jc w:val="center"/>
              <w:rPr>
                <w:rFonts w:ascii="Times New Roman" w:eastAsia="Calibri" w:hAnsi="Times New Roman" w:cs="Times New Roman"/>
                <w:color w:val="000000" w:themeColor="text1"/>
                <w:sz w:val="24"/>
                <w:szCs w:val="24"/>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4">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полученные в основной школе сведения об обособленных членах предложения.</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Находить </w:t>
            </w:r>
            <w:r w:rsidRPr="0066617D">
              <w:rPr>
                <w:rFonts w:ascii="Times New Roman" w:eastAsia="Calibri" w:hAnsi="Times New Roman" w:cs="Times New Roman"/>
                <w:color w:val="000000" w:themeColor="text1"/>
                <w:sz w:val="24"/>
                <w:szCs w:val="24"/>
                <w:lang w:eastAsia="ja-JP"/>
              </w:rPr>
              <w:t>в тексте предложения с обособленными членами, определять их выразительные возможности.</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Анализировать </w:t>
            </w:r>
            <w:r w:rsidRPr="0066617D">
              <w:rPr>
                <w:rFonts w:ascii="Times New Roman" w:eastAsia="Calibri" w:hAnsi="Times New Roman" w:cs="Times New Roman"/>
                <w:color w:val="000000" w:themeColor="text1"/>
                <w:sz w:val="24"/>
                <w:szCs w:val="24"/>
                <w:lang w:eastAsia="ja-JP"/>
              </w:rPr>
              <w:t>структурные особенности предложений с обособлениями и расставлять на этой основе знаки препинания в предложениях с обособленными членами.</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Моделировать </w:t>
            </w:r>
            <w:r w:rsidRPr="0066617D">
              <w:rPr>
                <w:rFonts w:ascii="Times New Roman" w:eastAsia="Calibri" w:hAnsi="Times New Roman" w:cs="Times New Roman"/>
                <w:color w:val="000000" w:themeColor="text1"/>
                <w:sz w:val="24"/>
                <w:szCs w:val="24"/>
                <w:lang w:eastAsia="ja-JP"/>
              </w:rPr>
              <w:t xml:space="preserve">предложения с обособленными членами. </w:t>
            </w:r>
            <w:r w:rsidRPr="0066617D">
              <w:rPr>
                <w:rFonts w:ascii="Times New Roman" w:eastAsia="Calibri" w:hAnsi="Times New Roman" w:cs="Times New Roman"/>
                <w:bCs/>
                <w:color w:val="000000" w:themeColor="text1"/>
                <w:sz w:val="24"/>
                <w:szCs w:val="24"/>
                <w:lang w:eastAsia="ja-JP"/>
              </w:rPr>
              <w:t xml:space="preserve">Уметь выполнять </w:t>
            </w:r>
            <w:r w:rsidRPr="0066617D">
              <w:rPr>
                <w:rFonts w:ascii="Times New Roman" w:eastAsia="Calibri" w:hAnsi="Times New Roman" w:cs="Times New Roman"/>
                <w:color w:val="000000" w:themeColor="text1"/>
                <w:sz w:val="24"/>
                <w:szCs w:val="24"/>
                <w:lang w:eastAsia="ja-JP"/>
              </w:rPr>
              <w:t xml:space="preserve">синтаксический и пунктуационный разбор предложений с </w:t>
            </w:r>
            <w:r w:rsidRPr="0066617D">
              <w:rPr>
                <w:rFonts w:ascii="Times New Roman" w:eastAsia="Calibri" w:hAnsi="Times New Roman" w:cs="Times New Roman"/>
                <w:color w:val="000000" w:themeColor="text1"/>
                <w:sz w:val="24"/>
                <w:szCs w:val="24"/>
                <w:lang w:eastAsia="ja-JP"/>
              </w:rPr>
              <w:lastRenderedPageBreak/>
              <w:t>обособленными членами</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lastRenderedPageBreak/>
              <w:t>15</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lang w:eastAsia="ja-JP"/>
              </w:rPr>
              <w:t>Параллельные синтаксические конструкции.</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jc w:val="center"/>
              <w:rPr>
                <w:rFonts w:ascii="Times New Roman" w:eastAsia="Calibri" w:hAnsi="Times New Roman" w:cs="Times New Roman"/>
                <w:color w:val="000000" w:themeColor="text1"/>
                <w:sz w:val="24"/>
                <w:szCs w:val="24"/>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5">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rPr>
                <w:rFonts w:ascii="Times New Roman" w:eastAsia="Calibri" w:hAnsi="Times New Roman" w:cs="Times New Roman"/>
                <w:color w:val="000000" w:themeColor="text1"/>
                <w:sz w:val="24"/>
                <w:szCs w:val="24"/>
              </w:rPr>
            </w:pPr>
          </w:p>
        </w:tc>
      </w:tr>
      <w:tr w:rsidR="00123D03" w:rsidRPr="0066617D" w:rsidTr="00853E61">
        <w:trPr>
          <w:trHeight w:val="144"/>
        </w:trPr>
        <w:tc>
          <w:tcPr>
            <w:tcW w:w="14757" w:type="dxa"/>
            <w:gridSpan w:val="7"/>
          </w:tcPr>
          <w:p w:rsidR="00A00703" w:rsidRPr="0066617D" w:rsidRDefault="00A00703" w:rsidP="0066617D">
            <w:pPr>
              <w:autoSpaceDE w:val="0"/>
              <w:autoSpaceDN w:val="0"/>
              <w:adjustRightInd w:val="0"/>
              <w:jc w:val="center"/>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Знаки препинания при словах и конструкциях, грамматически не связанных с предложением (2 ч)</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16</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lang w:eastAsia="ja-JP"/>
              </w:rPr>
              <w:t xml:space="preserve">Знаки препинания при обращениях. </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6">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полученные в основной школе сведения о словах и конструкциях, грамматически не связанных с предложением.</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Моделироват</w:t>
            </w:r>
            <w:r w:rsidRPr="0066617D">
              <w:rPr>
                <w:rFonts w:ascii="Times New Roman" w:eastAsia="Calibri" w:hAnsi="Times New Roman" w:cs="Times New Roman"/>
                <w:color w:val="000000" w:themeColor="text1"/>
                <w:sz w:val="24"/>
                <w:szCs w:val="24"/>
                <w:lang w:eastAsia="ja-JP"/>
              </w:rPr>
              <w:t>ь предложения с включением в них обращений и вводных слов.</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Учитывать </w:t>
            </w:r>
            <w:r w:rsidRPr="0066617D">
              <w:rPr>
                <w:rFonts w:ascii="Times New Roman" w:eastAsia="Calibri" w:hAnsi="Times New Roman" w:cs="Times New Roman"/>
                <w:color w:val="000000" w:themeColor="text1"/>
                <w:sz w:val="24"/>
                <w:szCs w:val="24"/>
                <w:lang w:eastAsia="ja-JP"/>
              </w:rPr>
              <w:t>выразительные возможности обращений, вводных слов и вставных конструкций при анализе художественного текста.</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17</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Знаки препинания при вводных словах и словосочетаниях.</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7">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Использовать </w:t>
            </w:r>
            <w:r w:rsidRPr="0066617D">
              <w:rPr>
                <w:rFonts w:ascii="Times New Roman" w:eastAsia="Calibri" w:hAnsi="Times New Roman" w:cs="Times New Roman"/>
                <w:color w:val="000000" w:themeColor="text1"/>
                <w:sz w:val="24"/>
                <w:szCs w:val="24"/>
                <w:lang w:eastAsia="ja-JP"/>
              </w:rPr>
              <w:t>выразительные возможности обращений и вставных конструкций в речи</w:t>
            </w:r>
          </w:p>
        </w:tc>
      </w:tr>
      <w:tr w:rsidR="00123D03" w:rsidRPr="0066617D" w:rsidTr="00853E61">
        <w:trPr>
          <w:trHeight w:val="144"/>
        </w:trPr>
        <w:tc>
          <w:tcPr>
            <w:tcW w:w="14757" w:type="dxa"/>
            <w:gridSpan w:val="7"/>
          </w:tcPr>
          <w:p w:rsidR="00A00703" w:rsidRPr="0066617D" w:rsidRDefault="00A00703" w:rsidP="0066617D">
            <w:pPr>
              <w:autoSpaceDE w:val="0"/>
              <w:autoSpaceDN w:val="0"/>
              <w:adjustRightInd w:val="0"/>
              <w:jc w:val="center"/>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Сложное предложение (7 ч)</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18</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 xml:space="preserve">Понятие о сложном предложении. </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8">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полученные в основной школе сведения о сложном предложении.</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Уметь моделировать </w:t>
            </w:r>
            <w:r w:rsidRPr="0066617D">
              <w:rPr>
                <w:rFonts w:ascii="Times New Roman" w:eastAsia="Calibri" w:hAnsi="Times New Roman" w:cs="Times New Roman"/>
                <w:color w:val="000000" w:themeColor="text1"/>
                <w:sz w:val="24"/>
                <w:szCs w:val="24"/>
                <w:lang w:eastAsia="ja-JP"/>
              </w:rPr>
              <w:t xml:space="preserve">сложные предложения разной синтаксической структуры, </w:t>
            </w:r>
            <w:r w:rsidRPr="0066617D">
              <w:rPr>
                <w:rFonts w:ascii="Times New Roman" w:eastAsia="Calibri" w:hAnsi="Times New Roman" w:cs="Times New Roman"/>
                <w:bCs/>
                <w:color w:val="000000" w:themeColor="text1"/>
                <w:sz w:val="24"/>
                <w:szCs w:val="24"/>
                <w:lang w:eastAsia="ja-JP"/>
              </w:rPr>
              <w:t xml:space="preserve">преобразовывать </w:t>
            </w:r>
            <w:r w:rsidRPr="0066617D">
              <w:rPr>
                <w:rFonts w:ascii="Times New Roman" w:eastAsia="Calibri" w:hAnsi="Times New Roman" w:cs="Times New Roman"/>
                <w:color w:val="000000" w:themeColor="text1"/>
                <w:sz w:val="24"/>
                <w:szCs w:val="24"/>
                <w:lang w:eastAsia="ja-JP"/>
              </w:rPr>
              <w:t>сложные предложении в простые и наоборот.</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19</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 xml:space="preserve">Сложноподчинённое предложение. </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59">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Различать </w:t>
            </w:r>
            <w:r w:rsidRPr="0066617D">
              <w:rPr>
                <w:rFonts w:ascii="Times New Roman" w:eastAsia="Calibri" w:hAnsi="Times New Roman" w:cs="Times New Roman"/>
                <w:color w:val="000000" w:themeColor="text1"/>
                <w:sz w:val="24"/>
                <w:szCs w:val="24"/>
                <w:lang w:eastAsia="ja-JP"/>
              </w:rPr>
              <w:t>смысловые и грамматические особенности сложных предложений разных видов.</w:t>
            </w:r>
          </w:p>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lastRenderedPageBreak/>
              <w:t>20</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Знаки препинания в сложноподчинённом предложении с несколькими придаточными</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60">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Проводить </w:t>
            </w:r>
            <w:r w:rsidRPr="0066617D">
              <w:rPr>
                <w:rFonts w:ascii="Times New Roman" w:eastAsia="Calibri" w:hAnsi="Times New Roman" w:cs="Times New Roman"/>
                <w:color w:val="000000" w:themeColor="text1"/>
                <w:sz w:val="24"/>
                <w:szCs w:val="24"/>
                <w:lang w:eastAsia="ja-JP"/>
              </w:rPr>
              <w:t>синтаксический и пунктуационный</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анализ сложного предложения.</w:t>
            </w:r>
          </w:p>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21</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Бессоюзное сложное предложение</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61">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Уметь использовать </w:t>
            </w:r>
            <w:r w:rsidRPr="0066617D">
              <w:rPr>
                <w:rFonts w:ascii="Times New Roman" w:eastAsia="Calibri" w:hAnsi="Times New Roman" w:cs="Times New Roman"/>
                <w:color w:val="000000" w:themeColor="text1"/>
                <w:sz w:val="24"/>
                <w:szCs w:val="24"/>
                <w:lang w:eastAsia="ja-JP"/>
              </w:rPr>
              <w:t>сложные предложения разной структуры при создании собственного</w:t>
            </w:r>
          </w:p>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текста</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22</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Период</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62">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23</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Синонимия разных типов сложного предложения</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vAlign w:val="center"/>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 xml:space="preserve">Библиотека ЦОК </w:t>
            </w:r>
            <w:hyperlink r:id="rId63">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Понимать </w:t>
            </w:r>
            <w:r w:rsidRPr="0066617D">
              <w:rPr>
                <w:rFonts w:ascii="Times New Roman" w:eastAsia="Calibri" w:hAnsi="Times New Roman" w:cs="Times New Roman"/>
                <w:color w:val="000000" w:themeColor="text1"/>
                <w:sz w:val="24"/>
                <w:szCs w:val="24"/>
                <w:lang w:eastAsia="ja-JP"/>
              </w:rPr>
              <w:t>синонимию сложного предложения.</w:t>
            </w:r>
          </w:p>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24</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Контрольная работа по теме «Сложное предложение»</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1</w:t>
            </w: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64">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p>
        </w:tc>
      </w:tr>
      <w:tr w:rsidR="00123D03" w:rsidRPr="0066617D" w:rsidTr="00853E61">
        <w:trPr>
          <w:trHeight w:val="144"/>
        </w:trPr>
        <w:tc>
          <w:tcPr>
            <w:tcW w:w="14757" w:type="dxa"/>
            <w:gridSpan w:val="7"/>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bCs/>
                <w:color w:val="000000" w:themeColor="text1"/>
                <w:sz w:val="24"/>
                <w:szCs w:val="24"/>
                <w:lang w:eastAsia="ja-JP"/>
              </w:rPr>
              <w:t>Предложения с чужой речью (2 ч)</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25,</w:t>
            </w:r>
          </w:p>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26</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 xml:space="preserve">Способы передачи чужой речи. </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65">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полученные в основной школе сведения о предложениях с чужой речью.</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Анализировать </w:t>
            </w:r>
            <w:r w:rsidRPr="0066617D">
              <w:rPr>
                <w:rFonts w:ascii="Times New Roman" w:eastAsia="Calibri" w:hAnsi="Times New Roman" w:cs="Times New Roman"/>
                <w:color w:val="000000" w:themeColor="text1"/>
                <w:sz w:val="24"/>
                <w:szCs w:val="24"/>
                <w:lang w:eastAsia="ja-JP"/>
              </w:rPr>
              <w:t>структурные особенности предложений с чужой речью.</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Выявлять </w:t>
            </w:r>
            <w:r w:rsidRPr="0066617D">
              <w:rPr>
                <w:rFonts w:ascii="Times New Roman" w:eastAsia="Calibri" w:hAnsi="Times New Roman" w:cs="Times New Roman"/>
                <w:color w:val="000000" w:themeColor="text1"/>
                <w:sz w:val="24"/>
                <w:szCs w:val="24"/>
                <w:lang w:eastAsia="ja-JP"/>
              </w:rPr>
              <w:t>основные пунктуационные признаки, определяющие постановку знаков препинания в предложениях с чужой речью.</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Уметь </w:t>
            </w:r>
            <w:r w:rsidRPr="0066617D">
              <w:rPr>
                <w:rFonts w:ascii="Times New Roman" w:eastAsia="Calibri" w:hAnsi="Times New Roman" w:cs="Times New Roman"/>
                <w:color w:val="000000" w:themeColor="text1"/>
                <w:sz w:val="24"/>
                <w:szCs w:val="24"/>
                <w:lang w:eastAsia="ja-JP"/>
              </w:rPr>
              <w:t xml:space="preserve">пользоваться синонимическими </w:t>
            </w:r>
            <w:r w:rsidRPr="0066617D">
              <w:rPr>
                <w:rFonts w:ascii="Times New Roman" w:eastAsia="Calibri" w:hAnsi="Times New Roman" w:cs="Times New Roman"/>
                <w:color w:val="000000" w:themeColor="text1"/>
                <w:sz w:val="24"/>
                <w:szCs w:val="24"/>
                <w:lang w:eastAsia="ja-JP"/>
              </w:rPr>
              <w:lastRenderedPageBreak/>
              <w:t>возможностями предложений с чужой речью разных типов.</w:t>
            </w:r>
          </w:p>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 xml:space="preserve">Правильно </w:t>
            </w:r>
            <w:r w:rsidRPr="0066617D">
              <w:rPr>
                <w:rFonts w:ascii="Times New Roman" w:eastAsia="Calibri" w:hAnsi="Times New Roman" w:cs="Times New Roman"/>
                <w:bCs/>
                <w:color w:val="000000" w:themeColor="text1"/>
                <w:sz w:val="24"/>
                <w:szCs w:val="24"/>
                <w:lang w:eastAsia="ja-JP"/>
              </w:rPr>
              <w:t xml:space="preserve">употреблять </w:t>
            </w:r>
            <w:r w:rsidRPr="0066617D">
              <w:rPr>
                <w:rFonts w:ascii="Times New Roman" w:eastAsia="Calibri" w:hAnsi="Times New Roman" w:cs="Times New Roman"/>
                <w:color w:val="000000" w:themeColor="text1"/>
                <w:sz w:val="24"/>
                <w:szCs w:val="24"/>
                <w:lang w:eastAsia="ja-JP"/>
              </w:rPr>
              <w:t>знаки препинания при цитировании</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lastRenderedPageBreak/>
              <w:t>27</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 xml:space="preserve">Сочетание знаков препинания. </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66">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полученные сведения об употреблении знаков препинания.</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Понимать </w:t>
            </w:r>
            <w:r w:rsidRPr="0066617D">
              <w:rPr>
                <w:rFonts w:ascii="Times New Roman" w:eastAsia="Calibri" w:hAnsi="Times New Roman" w:cs="Times New Roman"/>
                <w:color w:val="000000" w:themeColor="text1"/>
                <w:sz w:val="24"/>
                <w:szCs w:val="24"/>
                <w:lang w:eastAsia="ja-JP"/>
              </w:rPr>
              <w:t>смыслоразличительную функцию знаков препинания.</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Уметь анализировать </w:t>
            </w:r>
            <w:r w:rsidRPr="0066617D">
              <w:rPr>
                <w:rFonts w:ascii="Times New Roman" w:eastAsia="Calibri" w:hAnsi="Times New Roman" w:cs="Times New Roman"/>
                <w:color w:val="000000" w:themeColor="text1"/>
                <w:sz w:val="24"/>
                <w:szCs w:val="24"/>
                <w:lang w:eastAsia="ja-JP"/>
              </w:rPr>
              <w:t>трудные случаи пунктуационного оформления письменного высказывания</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28</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 xml:space="preserve">Язык и речь. Понятие о норме литературного языка. </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67">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Повторить, обобщить и систематизировать </w:t>
            </w:r>
            <w:r w:rsidRPr="0066617D">
              <w:rPr>
                <w:rFonts w:ascii="Times New Roman" w:eastAsia="Calibri" w:hAnsi="Times New Roman" w:cs="Times New Roman"/>
                <w:color w:val="000000" w:themeColor="text1"/>
                <w:sz w:val="24"/>
                <w:szCs w:val="24"/>
                <w:lang w:eastAsia="ja-JP"/>
              </w:rPr>
              <w:t>сведения о языке и речи.</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Уметь </w:t>
            </w:r>
            <w:r w:rsidRPr="0066617D">
              <w:rPr>
                <w:rFonts w:ascii="Times New Roman" w:eastAsia="Calibri" w:hAnsi="Times New Roman" w:cs="Times New Roman"/>
                <w:color w:val="000000" w:themeColor="text1"/>
                <w:sz w:val="24"/>
                <w:szCs w:val="24"/>
                <w:lang w:eastAsia="ja-JP"/>
              </w:rPr>
              <w:t>находить информацию о языковой норме в разных типах лингвистических словарей.</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Видеть </w:t>
            </w:r>
            <w:r w:rsidRPr="0066617D">
              <w:rPr>
                <w:rFonts w:ascii="Times New Roman" w:eastAsia="Calibri" w:hAnsi="Times New Roman" w:cs="Times New Roman"/>
                <w:color w:val="000000" w:themeColor="text1"/>
                <w:sz w:val="24"/>
                <w:szCs w:val="24"/>
                <w:lang w:eastAsia="ja-JP"/>
              </w:rPr>
              <w:t xml:space="preserve">ошибки </w:t>
            </w:r>
            <w:r w:rsidRPr="0066617D">
              <w:rPr>
                <w:rFonts w:ascii="Times New Roman" w:eastAsia="Calibri" w:hAnsi="Times New Roman" w:cs="Times New Roman"/>
                <w:bCs/>
                <w:color w:val="000000" w:themeColor="text1"/>
                <w:sz w:val="24"/>
                <w:szCs w:val="24"/>
                <w:lang w:eastAsia="ja-JP"/>
              </w:rPr>
              <w:t xml:space="preserve">и исправлять </w:t>
            </w:r>
            <w:r w:rsidRPr="0066617D">
              <w:rPr>
                <w:rFonts w:ascii="Times New Roman" w:eastAsia="Calibri" w:hAnsi="Times New Roman" w:cs="Times New Roman"/>
                <w:color w:val="000000" w:themeColor="text1"/>
                <w:sz w:val="24"/>
                <w:szCs w:val="24"/>
                <w:lang w:eastAsia="ja-JP"/>
              </w:rPr>
              <w:t>их в соответствии с нормами русского литературного языка.</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29</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Виды и роды ораторского красноречия. Ораторская речь и такт</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68">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Определять </w:t>
            </w:r>
            <w:r w:rsidRPr="0066617D">
              <w:rPr>
                <w:rFonts w:ascii="Times New Roman" w:eastAsia="Calibri" w:hAnsi="Times New Roman" w:cs="Times New Roman"/>
                <w:color w:val="000000" w:themeColor="text1"/>
                <w:sz w:val="24"/>
                <w:szCs w:val="24"/>
                <w:lang w:eastAsia="ja-JP"/>
              </w:rPr>
              <w:t>качества хорошей речи.</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Соблюдать </w:t>
            </w:r>
            <w:r w:rsidRPr="0066617D">
              <w:rPr>
                <w:rFonts w:ascii="Times New Roman" w:eastAsia="Calibri" w:hAnsi="Times New Roman" w:cs="Times New Roman"/>
                <w:color w:val="000000" w:themeColor="text1"/>
                <w:sz w:val="24"/>
                <w:szCs w:val="24"/>
                <w:lang w:eastAsia="ja-JP"/>
              </w:rPr>
              <w:t>требования к коммуникативным качествам хорошей речи в собственной речевой практике.</w:t>
            </w:r>
          </w:p>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Моделировать </w:t>
            </w:r>
            <w:r w:rsidRPr="0066617D">
              <w:rPr>
                <w:rFonts w:ascii="Times New Roman" w:eastAsia="Calibri" w:hAnsi="Times New Roman" w:cs="Times New Roman"/>
                <w:color w:val="000000" w:themeColor="text1"/>
                <w:sz w:val="24"/>
                <w:szCs w:val="24"/>
                <w:lang w:eastAsia="ja-JP"/>
              </w:rPr>
              <w:t>ораторские тексты разной направленности, различных речевых жанров</w:t>
            </w:r>
          </w:p>
        </w:tc>
      </w:tr>
      <w:tr w:rsidR="00123D03" w:rsidRPr="0066617D" w:rsidTr="00853E61">
        <w:trPr>
          <w:trHeight w:val="144"/>
        </w:trPr>
        <w:tc>
          <w:tcPr>
            <w:tcW w:w="14757" w:type="dxa"/>
            <w:gridSpan w:val="7"/>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bCs/>
                <w:color w:val="000000" w:themeColor="text1"/>
                <w:sz w:val="24"/>
                <w:szCs w:val="24"/>
                <w:lang w:eastAsia="ja-JP"/>
              </w:rPr>
              <w:t>Стилистика (2 ч)</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30</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Стилистика как раздел науки о языке.</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69">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Понимать </w:t>
            </w:r>
            <w:r w:rsidRPr="0066617D">
              <w:rPr>
                <w:rFonts w:ascii="Times New Roman" w:eastAsia="Calibri" w:hAnsi="Times New Roman" w:cs="Times New Roman"/>
                <w:color w:val="000000" w:themeColor="text1"/>
                <w:sz w:val="24"/>
                <w:szCs w:val="24"/>
                <w:lang w:eastAsia="ja-JP"/>
              </w:rPr>
              <w:t>стилистические требования к организации избранного говорящим языкового материала.</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Находить </w:t>
            </w:r>
            <w:r w:rsidRPr="0066617D">
              <w:rPr>
                <w:rFonts w:ascii="Times New Roman" w:eastAsia="Calibri" w:hAnsi="Times New Roman" w:cs="Times New Roman"/>
                <w:color w:val="000000" w:themeColor="text1"/>
                <w:sz w:val="24"/>
                <w:szCs w:val="24"/>
                <w:lang w:eastAsia="ja-JP"/>
              </w:rPr>
              <w:t>при анализе художественного текста различные тропы.</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lastRenderedPageBreak/>
              <w:t xml:space="preserve">Уметь доказать </w:t>
            </w:r>
            <w:r w:rsidRPr="0066617D">
              <w:rPr>
                <w:rFonts w:ascii="Times New Roman" w:eastAsia="Calibri" w:hAnsi="Times New Roman" w:cs="Times New Roman"/>
                <w:color w:val="000000" w:themeColor="text1"/>
                <w:sz w:val="24"/>
                <w:szCs w:val="24"/>
                <w:lang w:eastAsia="ja-JP"/>
              </w:rPr>
              <w:t xml:space="preserve">принадлежность текста к тому или иному стилю, </w:t>
            </w:r>
            <w:r w:rsidRPr="0066617D">
              <w:rPr>
                <w:rFonts w:ascii="Times New Roman" w:eastAsia="Calibri" w:hAnsi="Times New Roman" w:cs="Times New Roman"/>
                <w:bCs/>
                <w:color w:val="000000" w:themeColor="text1"/>
                <w:sz w:val="24"/>
                <w:szCs w:val="24"/>
                <w:lang w:eastAsia="ja-JP"/>
              </w:rPr>
              <w:t xml:space="preserve">различать </w:t>
            </w:r>
            <w:r w:rsidRPr="0066617D">
              <w:rPr>
                <w:rFonts w:ascii="Times New Roman" w:eastAsia="Calibri" w:hAnsi="Times New Roman" w:cs="Times New Roman"/>
                <w:color w:val="000000" w:themeColor="text1"/>
                <w:sz w:val="24"/>
                <w:szCs w:val="24"/>
                <w:lang w:eastAsia="ja-JP"/>
              </w:rPr>
              <w:t>стили речи по лек-</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proofErr w:type="spellStart"/>
            <w:r w:rsidRPr="0066617D">
              <w:rPr>
                <w:rFonts w:ascii="Times New Roman" w:eastAsia="Calibri" w:hAnsi="Times New Roman" w:cs="Times New Roman"/>
                <w:color w:val="000000" w:themeColor="text1"/>
                <w:sz w:val="24"/>
                <w:szCs w:val="24"/>
                <w:lang w:eastAsia="ja-JP"/>
              </w:rPr>
              <w:t>сическим</w:t>
            </w:r>
            <w:proofErr w:type="spellEnd"/>
            <w:r w:rsidRPr="0066617D">
              <w:rPr>
                <w:rFonts w:ascii="Times New Roman" w:eastAsia="Calibri" w:hAnsi="Times New Roman" w:cs="Times New Roman"/>
                <w:color w:val="000000" w:themeColor="text1"/>
                <w:sz w:val="24"/>
                <w:szCs w:val="24"/>
                <w:lang w:eastAsia="ja-JP"/>
              </w:rPr>
              <w:t>, морфологическим, синтаксическим признакам.</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Уметь сопоставлять </w:t>
            </w:r>
            <w:r w:rsidRPr="0066617D">
              <w:rPr>
                <w:rFonts w:ascii="Times New Roman" w:eastAsia="Calibri" w:hAnsi="Times New Roman" w:cs="Times New Roman"/>
                <w:color w:val="000000" w:themeColor="text1"/>
                <w:sz w:val="24"/>
                <w:szCs w:val="24"/>
                <w:lang w:eastAsia="ja-JP"/>
              </w:rPr>
              <w:t>тексты разных стилей.</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Знать </w:t>
            </w:r>
            <w:r w:rsidRPr="0066617D">
              <w:rPr>
                <w:rFonts w:ascii="Times New Roman" w:eastAsia="Calibri" w:hAnsi="Times New Roman" w:cs="Times New Roman"/>
                <w:color w:val="000000" w:themeColor="text1"/>
                <w:sz w:val="24"/>
                <w:szCs w:val="24"/>
                <w:lang w:eastAsia="ja-JP"/>
              </w:rPr>
              <w:t>жанры, характерные для каждого стиля речи.</w:t>
            </w:r>
            <w:r w:rsidRPr="0066617D">
              <w:rPr>
                <w:rFonts w:ascii="Times New Roman" w:eastAsia="Calibri" w:hAnsi="Times New Roman" w:cs="Times New Roman"/>
                <w:bCs/>
                <w:color w:val="000000" w:themeColor="text1"/>
                <w:sz w:val="24"/>
                <w:szCs w:val="24"/>
                <w:lang w:eastAsia="ja-JP"/>
              </w:rPr>
              <w:t xml:space="preserve"> Уметь создавать </w:t>
            </w:r>
            <w:r w:rsidRPr="0066617D">
              <w:rPr>
                <w:rFonts w:ascii="Times New Roman" w:eastAsia="Calibri" w:hAnsi="Times New Roman" w:cs="Times New Roman"/>
                <w:color w:val="000000" w:themeColor="text1"/>
                <w:sz w:val="24"/>
                <w:szCs w:val="24"/>
                <w:lang w:eastAsia="ja-JP"/>
              </w:rPr>
              <w:t>тексты разных стилей и жанров.</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Знать </w:t>
            </w:r>
            <w:r w:rsidRPr="0066617D">
              <w:rPr>
                <w:rFonts w:ascii="Times New Roman" w:eastAsia="Calibri" w:hAnsi="Times New Roman" w:cs="Times New Roman"/>
                <w:color w:val="000000" w:themeColor="text1"/>
                <w:sz w:val="24"/>
                <w:szCs w:val="24"/>
                <w:lang w:eastAsia="ja-JP"/>
              </w:rPr>
              <w:t xml:space="preserve">и </w:t>
            </w:r>
            <w:r w:rsidRPr="0066617D">
              <w:rPr>
                <w:rFonts w:ascii="Times New Roman" w:eastAsia="Calibri" w:hAnsi="Times New Roman" w:cs="Times New Roman"/>
                <w:bCs/>
                <w:color w:val="000000" w:themeColor="text1"/>
                <w:sz w:val="24"/>
                <w:szCs w:val="24"/>
                <w:lang w:eastAsia="ja-JP"/>
              </w:rPr>
              <w:t xml:space="preserve">уметь сформулировать </w:t>
            </w:r>
            <w:r w:rsidRPr="0066617D">
              <w:rPr>
                <w:rFonts w:ascii="Times New Roman" w:eastAsia="Calibri" w:hAnsi="Times New Roman" w:cs="Times New Roman"/>
                <w:color w:val="000000" w:themeColor="text1"/>
                <w:sz w:val="24"/>
                <w:szCs w:val="24"/>
                <w:lang w:eastAsia="ja-JP"/>
              </w:rPr>
              <w:t>основные признаки текста.</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Различать </w:t>
            </w:r>
            <w:r w:rsidRPr="0066617D">
              <w:rPr>
                <w:rFonts w:ascii="Times New Roman" w:eastAsia="Calibri" w:hAnsi="Times New Roman" w:cs="Times New Roman"/>
                <w:color w:val="000000" w:themeColor="text1"/>
                <w:sz w:val="24"/>
                <w:szCs w:val="24"/>
                <w:lang w:eastAsia="ja-JP"/>
              </w:rPr>
              <w:t>функционально-смысловые типы речи.</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Моделировать </w:t>
            </w:r>
            <w:r w:rsidRPr="0066617D">
              <w:rPr>
                <w:rFonts w:ascii="Times New Roman" w:eastAsia="Calibri" w:hAnsi="Times New Roman" w:cs="Times New Roman"/>
                <w:color w:val="000000" w:themeColor="text1"/>
                <w:sz w:val="24"/>
                <w:szCs w:val="24"/>
                <w:lang w:eastAsia="ja-JP"/>
              </w:rPr>
              <w:t>тексты разных стилей и типов в зависимости от речевого замысла и поставленной задачи подготовленного сообщения.</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Расширять </w:t>
            </w:r>
            <w:r w:rsidRPr="0066617D">
              <w:rPr>
                <w:rFonts w:ascii="Times New Roman" w:eastAsia="Calibri" w:hAnsi="Times New Roman" w:cs="Times New Roman"/>
                <w:color w:val="000000" w:themeColor="text1"/>
                <w:sz w:val="24"/>
                <w:szCs w:val="24"/>
                <w:lang w:eastAsia="ja-JP"/>
              </w:rPr>
              <w:t>лингвистический кругозор.</w:t>
            </w:r>
          </w:p>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 xml:space="preserve">Осознавать </w:t>
            </w:r>
            <w:r w:rsidRPr="0066617D">
              <w:rPr>
                <w:rFonts w:ascii="Times New Roman" w:eastAsia="Calibri" w:hAnsi="Times New Roman" w:cs="Times New Roman"/>
                <w:color w:val="000000" w:themeColor="text1"/>
                <w:sz w:val="24"/>
                <w:szCs w:val="24"/>
                <w:lang w:eastAsia="ja-JP"/>
              </w:rPr>
              <w:t>роль великих русских учёных-лингвистов в истории русского языкознания</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lastRenderedPageBreak/>
              <w:t>31</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Текст. Основные признаки текста.</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70">
              <w:r w:rsidRPr="0066617D">
                <w:rPr>
                  <w:rFonts w:ascii="Times New Roman" w:eastAsia="Calibri" w:hAnsi="Times New Roman" w:cs="Times New Roman"/>
                  <w:color w:val="000000" w:themeColor="text1"/>
                  <w:sz w:val="24"/>
                  <w:szCs w:val="24"/>
                  <w:u w:val="single"/>
                </w:rPr>
                <w:t>https://m.edsoo.ru/7f41c7e2</w:t>
              </w:r>
            </w:hyperlink>
          </w:p>
        </w:tc>
        <w:tc>
          <w:tcPr>
            <w:tcW w:w="4444" w:type="dxa"/>
          </w:tcPr>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32</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 xml:space="preserve">Итоговая контрольная работа </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1</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1</w:t>
            </w: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71">
              <w:r w:rsidRPr="0066617D">
                <w:rPr>
                  <w:rFonts w:ascii="Times New Roman" w:eastAsia="Calibri" w:hAnsi="Times New Roman" w:cs="Times New Roman"/>
                  <w:color w:val="000000" w:themeColor="text1"/>
                  <w:sz w:val="24"/>
                  <w:szCs w:val="24"/>
                  <w:u w:val="single"/>
                </w:rPr>
                <w:t>https://m.edsoo.ru/7f41c7e2</w:t>
              </w:r>
            </w:hyperlink>
          </w:p>
        </w:tc>
        <w:tc>
          <w:tcPr>
            <w:tcW w:w="4444" w:type="dxa"/>
            <w:vMerge w:val="restart"/>
          </w:tcPr>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Повторить, обобщить и систематизировать</w:t>
            </w:r>
          </w:p>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сведения, полученные в ходе обучения курса</w:t>
            </w:r>
          </w:p>
          <w:p w:rsidR="00A00703" w:rsidRPr="0066617D" w:rsidRDefault="00A00703" w:rsidP="0066617D">
            <w:pPr>
              <w:autoSpaceDE w:val="0"/>
              <w:autoSpaceDN w:val="0"/>
              <w:adjustRightInd w:val="0"/>
              <w:rPr>
                <w:rFonts w:ascii="Times New Roman" w:eastAsia="Calibri" w:hAnsi="Times New Roman" w:cs="Times New Roman"/>
                <w:bCs/>
                <w:color w:val="000000" w:themeColor="text1"/>
                <w:sz w:val="24"/>
                <w:szCs w:val="24"/>
                <w:lang w:eastAsia="ja-JP"/>
              </w:rPr>
            </w:pPr>
            <w:r w:rsidRPr="0066617D">
              <w:rPr>
                <w:rFonts w:ascii="Times New Roman" w:eastAsia="Calibri" w:hAnsi="Times New Roman" w:cs="Times New Roman"/>
                <w:bCs/>
                <w:color w:val="000000" w:themeColor="text1"/>
                <w:sz w:val="24"/>
                <w:szCs w:val="24"/>
                <w:lang w:eastAsia="ja-JP"/>
              </w:rPr>
              <w:t>в 10—11 классах</w:t>
            </w:r>
          </w:p>
        </w:tc>
      </w:tr>
      <w:tr w:rsidR="00123D03" w:rsidRPr="0066617D" w:rsidTr="00853E61">
        <w:trPr>
          <w:trHeight w:val="144"/>
        </w:trPr>
        <w:tc>
          <w:tcPr>
            <w:tcW w:w="723" w:type="dxa"/>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33-34</w:t>
            </w:r>
          </w:p>
        </w:tc>
        <w:tc>
          <w:tcPr>
            <w:tcW w:w="2066" w:type="dxa"/>
          </w:tcPr>
          <w:p w:rsidR="00A00703" w:rsidRPr="0066617D" w:rsidRDefault="00A00703" w:rsidP="0066617D">
            <w:pPr>
              <w:autoSpaceDE w:val="0"/>
              <w:autoSpaceDN w:val="0"/>
              <w:adjustRightInd w:val="0"/>
              <w:rPr>
                <w:rFonts w:ascii="Times New Roman" w:eastAsia="Calibri" w:hAnsi="Times New Roman" w:cs="Times New Roman"/>
                <w:color w:val="000000" w:themeColor="text1"/>
                <w:sz w:val="24"/>
                <w:szCs w:val="24"/>
                <w:lang w:eastAsia="ja-JP"/>
              </w:rPr>
            </w:pPr>
            <w:r w:rsidRPr="0066617D">
              <w:rPr>
                <w:rFonts w:ascii="Times New Roman" w:eastAsia="Calibri" w:hAnsi="Times New Roman" w:cs="Times New Roman"/>
                <w:color w:val="000000" w:themeColor="text1"/>
                <w:sz w:val="24"/>
                <w:szCs w:val="24"/>
                <w:lang w:eastAsia="ja-JP"/>
              </w:rPr>
              <w:t>Анализ контрольных работ. Повторение и систематизация изученного</w:t>
            </w:r>
          </w:p>
        </w:tc>
        <w:tc>
          <w:tcPr>
            <w:tcW w:w="1275" w:type="dxa"/>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2</w:t>
            </w:r>
          </w:p>
        </w:tc>
        <w:tc>
          <w:tcPr>
            <w:tcW w:w="2175" w:type="dxa"/>
          </w:tcPr>
          <w:p w:rsidR="00A00703" w:rsidRPr="0066617D" w:rsidRDefault="00A00703" w:rsidP="0066617D">
            <w:pPr>
              <w:autoSpaceDE w:val="0"/>
              <w:autoSpaceDN w:val="0"/>
              <w:adjustRightInd w:val="0"/>
              <w:jc w:val="center"/>
              <w:rPr>
                <w:rFonts w:ascii="Times New Roman" w:eastAsia="Calibri" w:hAnsi="Times New Roman" w:cs="Times New Roman"/>
                <w:color w:val="000000" w:themeColor="text1"/>
                <w:sz w:val="24"/>
                <w:szCs w:val="24"/>
                <w:lang w:eastAsia="ja-JP"/>
              </w:rPr>
            </w:pPr>
          </w:p>
        </w:tc>
        <w:tc>
          <w:tcPr>
            <w:tcW w:w="2090" w:type="dxa"/>
          </w:tcPr>
          <w:p w:rsidR="00A00703" w:rsidRPr="0066617D" w:rsidRDefault="00A00703" w:rsidP="0066617D">
            <w:pPr>
              <w:jc w:val="center"/>
              <w:rPr>
                <w:rFonts w:ascii="Times New Roman" w:hAnsi="Times New Roman" w:cs="Times New Roman"/>
                <w:b/>
                <w:color w:val="000000" w:themeColor="text1"/>
                <w:sz w:val="24"/>
              </w:rPr>
            </w:pPr>
          </w:p>
        </w:tc>
        <w:tc>
          <w:tcPr>
            <w:tcW w:w="1984" w:type="dxa"/>
          </w:tcPr>
          <w:p w:rsidR="00A00703" w:rsidRPr="0066617D" w:rsidRDefault="00A00703" w:rsidP="0066617D">
            <w:pPr>
              <w:rPr>
                <w:rFonts w:ascii="Times New Roman" w:hAnsi="Times New Roman" w:cs="Times New Roman"/>
                <w:color w:val="000000" w:themeColor="text1"/>
              </w:rPr>
            </w:pPr>
            <w:r w:rsidRPr="0066617D">
              <w:rPr>
                <w:rFonts w:ascii="Times New Roman" w:eastAsia="Calibri" w:hAnsi="Times New Roman" w:cs="Times New Roman"/>
                <w:color w:val="000000" w:themeColor="text1"/>
                <w:sz w:val="24"/>
                <w:szCs w:val="24"/>
              </w:rPr>
              <w:t xml:space="preserve">Библиотека ЦОК </w:t>
            </w:r>
            <w:hyperlink r:id="rId72">
              <w:r w:rsidRPr="0066617D">
                <w:rPr>
                  <w:rFonts w:ascii="Times New Roman" w:eastAsia="Calibri" w:hAnsi="Times New Roman" w:cs="Times New Roman"/>
                  <w:color w:val="000000" w:themeColor="text1"/>
                  <w:sz w:val="24"/>
                  <w:szCs w:val="24"/>
                  <w:u w:val="single"/>
                </w:rPr>
                <w:t>https://m.edsoo.ru/7f41c7e2</w:t>
              </w:r>
            </w:hyperlink>
          </w:p>
        </w:tc>
        <w:tc>
          <w:tcPr>
            <w:tcW w:w="4444" w:type="dxa"/>
            <w:vMerge/>
          </w:tcPr>
          <w:p w:rsidR="00A00703" w:rsidRPr="0066617D" w:rsidRDefault="00A00703" w:rsidP="0066617D">
            <w:pPr>
              <w:autoSpaceDE w:val="0"/>
              <w:autoSpaceDN w:val="0"/>
              <w:adjustRightInd w:val="0"/>
              <w:rPr>
                <w:rFonts w:ascii="Times New Roman" w:eastAsia="Calibri" w:hAnsi="Times New Roman" w:cs="Times New Roman"/>
                <w:b/>
                <w:bCs/>
                <w:color w:val="000000" w:themeColor="text1"/>
                <w:sz w:val="24"/>
                <w:szCs w:val="24"/>
                <w:lang w:eastAsia="ja-JP"/>
              </w:rPr>
            </w:pPr>
          </w:p>
        </w:tc>
      </w:tr>
      <w:tr w:rsidR="00123D03" w:rsidRPr="0066617D" w:rsidTr="00853E61">
        <w:trPr>
          <w:trHeight w:val="144"/>
        </w:trPr>
        <w:tc>
          <w:tcPr>
            <w:tcW w:w="2789" w:type="dxa"/>
            <w:gridSpan w:val="2"/>
          </w:tcPr>
          <w:p w:rsidR="00A00703" w:rsidRPr="0066617D" w:rsidRDefault="00A00703" w:rsidP="0066617D">
            <w:pP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lastRenderedPageBreak/>
              <w:t>ОБЩЕЕ КОЛИЧЕСТВО ЧАСОВ ПО ПРОГРАММЕ</w:t>
            </w:r>
          </w:p>
        </w:tc>
        <w:tc>
          <w:tcPr>
            <w:tcW w:w="1275" w:type="dxa"/>
            <w:vAlign w:val="center"/>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34</w:t>
            </w:r>
          </w:p>
        </w:tc>
        <w:tc>
          <w:tcPr>
            <w:tcW w:w="2175" w:type="dxa"/>
            <w:vAlign w:val="center"/>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3</w:t>
            </w:r>
          </w:p>
        </w:tc>
        <w:tc>
          <w:tcPr>
            <w:tcW w:w="2090" w:type="dxa"/>
            <w:vAlign w:val="center"/>
          </w:tcPr>
          <w:p w:rsidR="00A00703" w:rsidRPr="0066617D" w:rsidRDefault="00A00703" w:rsidP="0066617D">
            <w:pPr>
              <w:jc w:val="center"/>
              <w:rPr>
                <w:rFonts w:ascii="Times New Roman" w:eastAsia="Calibri" w:hAnsi="Times New Roman" w:cs="Times New Roman"/>
                <w:color w:val="000000" w:themeColor="text1"/>
                <w:sz w:val="24"/>
                <w:szCs w:val="24"/>
              </w:rPr>
            </w:pPr>
            <w:r w:rsidRPr="0066617D">
              <w:rPr>
                <w:rFonts w:ascii="Times New Roman" w:eastAsia="Calibri" w:hAnsi="Times New Roman" w:cs="Times New Roman"/>
                <w:color w:val="000000" w:themeColor="text1"/>
                <w:sz w:val="24"/>
                <w:szCs w:val="24"/>
              </w:rPr>
              <w:t>0</w:t>
            </w:r>
          </w:p>
        </w:tc>
        <w:tc>
          <w:tcPr>
            <w:tcW w:w="6428" w:type="dxa"/>
            <w:gridSpan w:val="2"/>
            <w:vAlign w:val="center"/>
          </w:tcPr>
          <w:p w:rsidR="00A00703" w:rsidRPr="0066617D" w:rsidRDefault="00A00703" w:rsidP="0066617D">
            <w:pPr>
              <w:autoSpaceDE w:val="0"/>
              <w:autoSpaceDN w:val="0"/>
              <w:adjustRightInd w:val="0"/>
              <w:rPr>
                <w:rFonts w:ascii="Times New Roman" w:eastAsia="Calibri" w:hAnsi="Times New Roman" w:cs="Times New Roman"/>
                <w:b/>
                <w:bCs/>
                <w:color w:val="000000" w:themeColor="text1"/>
                <w:sz w:val="24"/>
                <w:szCs w:val="24"/>
                <w:lang w:eastAsia="ja-JP"/>
              </w:rPr>
            </w:pPr>
          </w:p>
        </w:tc>
      </w:tr>
    </w:tbl>
    <w:p w:rsidR="00A00703" w:rsidRPr="0066617D" w:rsidRDefault="00A00703" w:rsidP="0066617D">
      <w:pPr>
        <w:spacing w:after="0" w:line="240" w:lineRule="auto"/>
        <w:jc w:val="center"/>
        <w:rPr>
          <w:rFonts w:ascii="Times New Roman" w:eastAsia="Calibri" w:hAnsi="Times New Roman" w:cs="Times New Roman"/>
          <w:b/>
          <w:color w:val="000000" w:themeColor="text1"/>
          <w:sz w:val="28"/>
          <w:szCs w:val="28"/>
        </w:rPr>
      </w:pPr>
    </w:p>
    <w:p w:rsidR="00A00703" w:rsidRPr="0066617D" w:rsidRDefault="00A00703" w:rsidP="0066617D">
      <w:pPr>
        <w:spacing w:after="0" w:line="240" w:lineRule="auto"/>
        <w:jc w:val="center"/>
        <w:rPr>
          <w:rFonts w:ascii="Times New Roman" w:eastAsia="Calibri" w:hAnsi="Times New Roman" w:cs="Times New Roman"/>
          <w:b/>
          <w:color w:val="000000" w:themeColor="text1"/>
          <w:sz w:val="28"/>
          <w:szCs w:val="28"/>
        </w:rPr>
      </w:pPr>
    </w:p>
    <w:p w:rsidR="00A00703" w:rsidRPr="0066617D" w:rsidRDefault="00A00703" w:rsidP="0066617D">
      <w:pPr>
        <w:spacing w:after="0" w:line="240" w:lineRule="auto"/>
        <w:jc w:val="center"/>
        <w:rPr>
          <w:rFonts w:ascii="Times New Roman" w:eastAsia="Calibri" w:hAnsi="Times New Roman" w:cs="Times New Roman"/>
          <w:b/>
          <w:color w:val="000000" w:themeColor="text1"/>
          <w:sz w:val="28"/>
          <w:szCs w:val="28"/>
        </w:rPr>
      </w:pPr>
    </w:p>
    <w:p w:rsidR="00A00703" w:rsidRPr="0066617D" w:rsidRDefault="00A00703" w:rsidP="0066617D">
      <w:pPr>
        <w:spacing w:after="0" w:line="240" w:lineRule="auto"/>
        <w:jc w:val="center"/>
        <w:rPr>
          <w:rFonts w:ascii="Times New Roman" w:eastAsia="Calibri" w:hAnsi="Times New Roman" w:cs="Times New Roman"/>
          <w:b/>
          <w:color w:val="000000" w:themeColor="text1"/>
          <w:sz w:val="28"/>
          <w:szCs w:val="28"/>
        </w:rPr>
      </w:pPr>
    </w:p>
    <w:p w:rsidR="003F3E4A" w:rsidRPr="0066617D" w:rsidRDefault="003F3E4A" w:rsidP="0066617D">
      <w:pPr>
        <w:spacing w:after="0" w:line="240" w:lineRule="auto"/>
        <w:rPr>
          <w:rFonts w:ascii="Times New Roman" w:hAnsi="Times New Roman" w:cs="Times New Roman"/>
          <w:color w:val="000000" w:themeColor="text1"/>
        </w:rPr>
        <w:sectPr w:rsidR="003F3E4A" w:rsidRPr="0066617D">
          <w:pgSz w:w="16383" w:h="11906" w:orient="landscape"/>
          <w:pgMar w:top="1134" w:right="850" w:bottom="1134" w:left="1701" w:header="720" w:footer="720" w:gutter="0"/>
          <w:cols w:space="720"/>
        </w:sectPr>
      </w:pPr>
    </w:p>
    <w:bookmarkEnd w:id="5"/>
    <w:p w:rsidR="00D41D7A" w:rsidRPr="00D17B77" w:rsidRDefault="00D41D7A" w:rsidP="00D41D7A">
      <w:pPr>
        <w:spacing w:after="0"/>
        <w:ind w:left="120"/>
        <w:rPr>
          <w:rFonts w:eastAsiaTheme="minorHAnsi"/>
          <w:lang w:val="en-US" w:eastAsia="en-US"/>
        </w:rPr>
      </w:pPr>
      <w:r w:rsidRPr="00D17B77">
        <w:rPr>
          <w:rFonts w:ascii="Times New Roman" w:eastAsiaTheme="minorHAnsi" w:hAnsi="Times New Roman"/>
          <w:b/>
          <w:color w:val="000000"/>
          <w:sz w:val="28"/>
          <w:lang w:val="en-US" w:eastAsia="en-US"/>
        </w:rPr>
        <w:lastRenderedPageBreak/>
        <w:t xml:space="preserve">ПОУРОЧНОЕ ПЛАНИРОВАНИЕ </w:t>
      </w:r>
    </w:p>
    <w:p w:rsidR="00D41D7A" w:rsidRPr="00D17B77" w:rsidRDefault="00D41D7A" w:rsidP="00D41D7A">
      <w:pPr>
        <w:spacing w:after="0"/>
        <w:ind w:left="120"/>
        <w:rPr>
          <w:rFonts w:eastAsiaTheme="minorHAnsi"/>
          <w:lang w:val="en-US" w:eastAsia="en-US"/>
        </w:rPr>
      </w:pPr>
      <w:r w:rsidRPr="00D17B77">
        <w:rPr>
          <w:rFonts w:ascii="Times New Roman" w:eastAsiaTheme="minorHAnsi" w:hAnsi="Times New Roman"/>
          <w:b/>
          <w:color w:val="000000"/>
          <w:sz w:val="28"/>
          <w:lang w:val="en-US" w:eastAsia="en-US"/>
        </w:rPr>
        <w:t xml:space="preserve"> 10 КЛАСС </w:t>
      </w:r>
    </w:p>
    <w:tbl>
      <w:tblPr>
        <w:tblW w:w="10773"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2"/>
        <w:gridCol w:w="1171"/>
        <w:gridCol w:w="7214"/>
        <w:gridCol w:w="1606"/>
      </w:tblGrid>
      <w:tr w:rsidR="00D41D7A" w:rsidRPr="00D17B77" w:rsidTr="00F55EB6">
        <w:trPr>
          <w:trHeight w:val="944"/>
          <w:tblCellSpacing w:w="20" w:type="nil"/>
        </w:trPr>
        <w:tc>
          <w:tcPr>
            <w:tcW w:w="782" w:type="dxa"/>
            <w:tcMar>
              <w:top w:w="50" w:type="dxa"/>
              <w:left w:w="100" w:type="dxa"/>
            </w:tcMar>
            <w:vAlign w:val="center"/>
          </w:tcPr>
          <w:p w:rsidR="00D41D7A" w:rsidRPr="00D17B77" w:rsidRDefault="00D41D7A" w:rsidP="00F55EB6">
            <w:pPr>
              <w:spacing w:after="0"/>
              <w:ind w:left="135"/>
              <w:rPr>
                <w:rFonts w:eastAsiaTheme="minorHAnsi"/>
                <w:lang w:val="en-US" w:eastAsia="en-US"/>
              </w:rPr>
            </w:pPr>
            <w:r w:rsidRPr="00D17B77">
              <w:rPr>
                <w:rFonts w:ascii="Times New Roman" w:eastAsiaTheme="minorHAnsi" w:hAnsi="Times New Roman"/>
                <w:b/>
                <w:color w:val="000000"/>
                <w:sz w:val="24"/>
                <w:lang w:val="en-US" w:eastAsia="en-US"/>
              </w:rPr>
              <w:t xml:space="preserve">№ п/п </w:t>
            </w:r>
          </w:p>
          <w:p w:rsidR="00D41D7A" w:rsidRPr="00D17B77" w:rsidRDefault="00D41D7A" w:rsidP="00F55EB6">
            <w:pPr>
              <w:spacing w:after="0"/>
              <w:ind w:left="135"/>
              <w:rPr>
                <w:rFonts w:eastAsiaTheme="minorHAnsi"/>
                <w:lang w:val="en-US" w:eastAsia="en-US"/>
              </w:rPr>
            </w:pPr>
          </w:p>
        </w:tc>
        <w:tc>
          <w:tcPr>
            <w:tcW w:w="1171" w:type="dxa"/>
          </w:tcPr>
          <w:p w:rsidR="00D41D7A" w:rsidRPr="00F72973" w:rsidRDefault="00D41D7A" w:rsidP="00F55EB6">
            <w:pPr>
              <w:spacing w:after="0"/>
              <w:ind w:left="135"/>
              <w:rPr>
                <w:rFonts w:ascii="Times New Roman" w:eastAsiaTheme="minorHAnsi" w:hAnsi="Times New Roman"/>
                <w:b/>
                <w:color w:val="000000"/>
                <w:sz w:val="24"/>
                <w:lang w:eastAsia="en-US"/>
              </w:rPr>
            </w:pPr>
            <w:r>
              <w:rPr>
                <w:rFonts w:ascii="Times New Roman" w:eastAsiaTheme="minorHAnsi" w:hAnsi="Times New Roman"/>
                <w:b/>
                <w:color w:val="000000"/>
                <w:sz w:val="24"/>
                <w:lang w:eastAsia="en-US"/>
              </w:rPr>
              <w:t>№ урока в разделе</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b/>
                <w:color w:val="000000"/>
                <w:sz w:val="24"/>
                <w:lang w:val="en-US" w:eastAsia="en-US"/>
              </w:rPr>
              <w:t>Тема</w:t>
            </w:r>
            <w:proofErr w:type="spellEnd"/>
            <w:r w:rsidRPr="00D17B77">
              <w:rPr>
                <w:rFonts w:ascii="Times New Roman" w:eastAsiaTheme="minorHAnsi" w:hAnsi="Times New Roman"/>
                <w:b/>
                <w:color w:val="000000"/>
                <w:sz w:val="24"/>
                <w:lang w:val="en-US" w:eastAsia="en-US"/>
              </w:rPr>
              <w:t xml:space="preserve"> </w:t>
            </w:r>
            <w:proofErr w:type="spellStart"/>
            <w:r w:rsidRPr="00D17B77">
              <w:rPr>
                <w:rFonts w:ascii="Times New Roman" w:eastAsiaTheme="minorHAnsi" w:hAnsi="Times New Roman"/>
                <w:b/>
                <w:color w:val="000000"/>
                <w:sz w:val="24"/>
                <w:lang w:val="en-US" w:eastAsia="en-US"/>
              </w:rPr>
              <w:t>урока</w:t>
            </w:r>
            <w:proofErr w:type="spellEnd"/>
            <w:r w:rsidRPr="00D17B77">
              <w:rPr>
                <w:rFonts w:ascii="Times New Roman" w:eastAsiaTheme="minorHAnsi" w:hAnsi="Times New Roman"/>
                <w:b/>
                <w:color w:val="000000"/>
                <w:sz w:val="24"/>
                <w:lang w:val="en-US" w:eastAsia="en-US"/>
              </w:rPr>
              <w:t xml:space="preserve"> </w:t>
            </w:r>
          </w:p>
          <w:p w:rsidR="00D41D7A" w:rsidRPr="00D17B77" w:rsidRDefault="00D41D7A" w:rsidP="00F55EB6">
            <w:pPr>
              <w:spacing w:after="0"/>
              <w:ind w:left="135"/>
              <w:rPr>
                <w:rFonts w:eastAsiaTheme="minorHAnsi"/>
                <w:lang w:val="en-US" w:eastAsia="en-US"/>
              </w:rPr>
            </w:pPr>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b/>
                <w:color w:val="000000"/>
                <w:sz w:val="24"/>
                <w:lang w:val="en-US" w:eastAsia="en-US"/>
              </w:rPr>
              <w:t>Дата</w:t>
            </w:r>
            <w:proofErr w:type="spellEnd"/>
            <w:r w:rsidRPr="00D17B77">
              <w:rPr>
                <w:rFonts w:ascii="Times New Roman" w:eastAsiaTheme="minorHAnsi" w:hAnsi="Times New Roman"/>
                <w:b/>
                <w:color w:val="000000"/>
                <w:sz w:val="24"/>
                <w:lang w:val="en-US" w:eastAsia="en-US"/>
              </w:rPr>
              <w:t xml:space="preserve"> </w:t>
            </w:r>
            <w:r w:rsidRPr="00D17B77">
              <w:rPr>
                <w:rFonts w:ascii="Times New Roman" w:eastAsiaTheme="minorHAnsi" w:hAnsi="Times New Roman"/>
                <w:b/>
                <w:color w:val="000000"/>
                <w:sz w:val="24"/>
                <w:lang w:eastAsia="en-US"/>
              </w:rPr>
              <w:t>проведения</w:t>
            </w:r>
            <w:r w:rsidRPr="00D17B77">
              <w:rPr>
                <w:rFonts w:ascii="Times New Roman" w:eastAsiaTheme="minorHAnsi" w:hAnsi="Times New Roman"/>
                <w:b/>
                <w:color w:val="000000"/>
                <w:sz w:val="24"/>
                <w:lang w:val="en-US" w:eastAsia="en-US"/>
              </w:rPr>
              <w:t xml:space="preserve"> </w:t>
            </w:r>
          </w:p>
          <w:p w:rsidR="00D41D7A" w:rsidRPr="00D17B77" w:rsidRDefault="00D41D7A" w:rsidP="00F55EB6">
            <w:pPr>
              <w:spacing w:after="0"/>
              <w:ind w:left="135"/>
              <w:rPr>
                <w:rFonts w:eastAsiaTheme="minorHAnsi"/>
                <w:lang w:val="en-US" w:eastAsia="en-US"/>
              </w:rPr>
            </w:pPr>
          </w:p>
        </w:tc>
      </w:tr>
      <w:tr w:rsidR="00D41D7A" w:rsidRPr="00D17B77" w:rsidTr="00F55EB6">
        <w:trPr>
          <w:trHeight w:val="944"/>
          <w:tblCellSpacing w:w="20" w:type="nil"/>
        </w:trPr>
        <w:tc>
          <w:tcPr>
            <w:tcW w:w="10773" w:type="dxa"/>
            <w:gridSpan w:val="4"/>
            <w:tcMar>
              <w:top w:w="50" w:type="dxa"/>
              <w:left w:w="100" w:type="dxa"/>
            </w:tcMar>
            <w:vAlign w:val="center"/>
          </w:tcPr>
          <w:p w:rsidR="00D41D7A" w:rsidRPr="00F72973" w:rsidRDefault="00D41D7A" w:rsidP="00F55EB6">
            <w:pPr>
              <w:spacing w:after="0"/>
              <w:ind w:left="135"/>
              <w:rPr>
                <w:rFonts w:ascii="Times New Roman" w:eastAsiaTheme="minorHAnsi" w:hAnsi="Times New Roman"/>
                <w:b/>
                <w:color w:val="000000"/>
                <w:sz w:val="24"/>
                <w:lang w:eastAsia="en-US"/>
              </w:rPr>
            </w:pPr>
            <w:r w:rsidRPr="00D949EC">
              <w:rPr>
                <w:rFonts w:ascii="Times New Roman" w:hAnsi="Times New Roman"/>
                <w:b/>
                <w:color w:val="000000"/>
                <w:sz w:val="24"/>
              </w:rPr>
              <w:t>Раздел 1.</w:t>
            </w:r>
            <w:r w:rsidRPr="00D949EC">
              <w:rPr>
                <w:rFonts w:ascii="Times New Roman" w:hAnsi="Times New Roman"/>
                <w:color w:val="000000"/>
                <w:sz w:val="24"/>
              </w:rPr>
              <w:t xml:space="preserve"> </w:t>
            </w:r>
            <w:r w:rsidRPr="00D949EC">
              <w:rPr>
                <w:rFonts w:ascii="Times New Roman" w:hAnsi="Times New Roman"/>
                <w:b/>
                <w:color w:val="000000"/>
                <w:sz w:val="24"/>
              </w:rPr>
              <w:t>Общие сведения о языке</w:t>
            </w: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Повторение и обобщение изученного в 5-9 классах</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2</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Повторение в начале года. Практикум</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3</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r w:rsidRPr="00D17B77">
              <w:rPr>
                <w:rFonts w:ascii="Times New Roman" w:eastAsiaTheme="minorHAnsi" w:hAnsi="Times New Roman"/>
                <w:color w:val="000000"/>
                <w:sz w:val="24"/>
                <w:lang w:eastAsia="en-US"/>
              </w:rPr>
              <w:t xml:space="preserve">Язык как знаковая система. Основные функции языка. </w:t>
            </w:r>
            <w:proofErr w:type="spellStart"/>
            <w:r w:rsidRPr="00D17B77">
              <w:rPr>
                <w:rFonts w:ascii="Times New Roman" w:eastAsiaTheme="minorHAnsi" w:hAnsi="Times New Roman"/>
                <w:color w:val="000000"/>
                <w:sz w:val="24"/>
                <w:lang w:val="en-US" w:eastAsia="en-US"/>
              </w:rPr>
              <w:t>Лингвистика</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как</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наука</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w:t>
            </w:r>
          </w:p>
        </w:tc>
        <w:tc>
          <w:tcPr>
            <w:tcW w:w="1171" w:type="dxa"/>
          </w:tcPr>
          <w:p w:rsidR="00D41D7A" w:rsidRPr="00F72973"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4</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color w:val="000000"/>
                <w:sz w:val="24"/>
                <w:lang w:val="en-US" w:eastAsia="en-US"/>
              </w:rPr>
              <w:t>Взаимосвязь</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языка</w:t>
            </w:r>
            <w:proofErr w:type="spellEnd"/>
            <w:r w:rsidRPr="00D17B77">
              <w:rPr>
                <w:rFonts w:ascii="Times New Roman" w:eastAsiaTheme="minorHAnsi" w:hAnsi="Times New Roman"/>
                <w:color w:val="000000"/>
                <w:sz w:val="24"/>
                <w:lang w:val="en-US" w:eastAsia="en-US"/>
              </w:rPr>
              <w:t xml:space="preserve"> и </w:t>
            </w:r>
            <w:proofErr w:type="spellStart"/>
            <w:r w:rsidRPr="00D17B77">
              <w:rPr>
                <w:rFonts w:ascii="Times New Roman" w:eastAsiaTheme="minorHAnsi" w:hAnsi="Times New Roman"/>
                <w:color w:val="000000"/>
                <w:sz w:val="24"/>
                <w:lang w:val="en-US" w:eastAsia="en-US"/>
              </w:rPr>
              <w:t>культуры</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5</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Русский язык — государственный язык Российской Федерации. Внутренние и внешние функции русского языка</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6</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6</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Формы существования русского национального языка</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7</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7</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Формы существования русского национального </w:t>
            </w:r>
            <w:proofErr w:type="spellStart"/>
            <w:r w:rsidRPr="00D17B77">
              <w:rPr>
                <w:rFonts w:ascii="Times New Roman" w:eastAsiaTheme="minorHAnsi" w:hAnsi="Times New Roman"/>
                <w:color w:val="000000"/>
                <w:sz w:val="24"/>
                <w:lang w:eastAsia="en-US"/>
              </w:rPr>
              <w:t>языка.Практикум</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10773" w:type="dxa"/>
            <w:gridSpan w:val="4"/>
            <w:tcMar>
              <w:top w:w="50" w:type="dxa"/>
              <w:left w:w="100" w:type="dxa"/>
            </w:tcMar>
            <w:vAlign w:val="center"/>
          </w:tcPr>
          <w:p w:rsidR="00D41D7A" w:rsidRPr="00D17B77" w:rsidRDefault="00D41D7A" w:rsidP="00F55EB6">
            <w:pPr>
              <w:spacing w:after="0"/>
              <w:ind w:left="135"/>
              <w:rPr>
                <w:rFonts w:eastAsiaTheme="minorHAnsi"/>
                <w:lang w:eastAsia="en-US"/>
              </w:rPr>
            </w:pPr>
            <w:r w:rsidRPr="00D949EC">
              <w:rPr>
                <w:rFonts w:ascii="Times New Roman" w:hAnsi="Times New Roman"/>
                <w:b/>
                <w:color w:val="000000"/>
                <w:sz w:val="24"/>
              </w:rPr>
              <w:t>Раздел 2.</w:t>
            </w:r>
            <w:r w:rsidRPr="00D949EC">
              <w:rPr>
                <w:rFonts w:ascii="Times New Roman" w:hAnsi="Times New Roman"/>
                <w:color w:val="000000"/>
                <w:sz w:val="24"/>
              </w:rPr>
              <w:t xml:space="preserve"> </w:t>
            </w:r>
            <w:r w:rsidRPr="00D949EC">
              <w:rPr>
                <w:rFonts w:ascii="Times New Roman" w:hAnsi="Times New Roman"/>
                <w:b/>
                <w:color w:val="000000"/>
                <w:sz w:val="24"/>
              </w:rPr>
              <w:t>Язык и речь. Культура речи. Система языка. Культура речи</w:t>
            </w: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8</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Язык как система. Единицы и уровни языка, их связи и отношения</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9</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2</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Культура речи как раздел лингвистики</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10</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3</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Языковая норма, её основные признаки и функции. </w:t>
            </w:r>
            <w:r w:rsidRPr="00F72973">
              <w:rPr>
                <w:rFonts w:ascii="Times New Roman" w:eastAsiaTheme="minorHAnsi" w:hAnsi="Times New Roman"/>
                <w:color w:val="000000"/>
                <w:sz w:val="24"/>
                <w:lang w:eastAsia="en-US"/>
              </w:rPr>
              <w:t>Виды языковых норм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11</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4</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Качества хорошей речи: коммуникативная целесообразность, уместность, точность, ясность, выразительность речи</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12</w:t>
            </w:r>
          </w:p>
        </w:tc>
        <w:tc>
          <w:tcPr>
            <w:tcW w:w="1171" w:type="dxa"/>
          </w:tcPr>
          <w:p w:rsidR="00D41D7A" w:rsidRPr="00F72973"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5</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color w:val="000000"/>
                <w:sz w:val="24"/>
                <w:lang w:val="en-US" w:eastAsia="en-US"/>
              </w:rPr>
              <w:t>Основные</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виды</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словарей</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10773" w:type="dxa"/>
            <w:gridSpan w:val="4"/>
            <w:tcMar>
              <w:top w:w="50" w:type="dxa"/>
              <w:left w:w="100" w:type="dxa"/>
            </w:tcMar>
            <w:vAlign w:val="center"/>
          </w:tcPr>
          <w:p w:rsidR="00D41D7A" w:rsidRPr="00D17B77" w:rsidRDefault="00D41D7A" w:rsidP="00F55EB6">
            <w:pPr>
              <w:spacing w:after="0"/>
              <w:ind w:left="135"/>
              <w:rPr>
                <w:rFonts w:eastAsiaTheme="minorHAnsi"/>
                <w:lang w:val="en-US" w:eastAsia="en-US"/>
              </w:rPr>
            </w:pPr>
            <w:r w:rsidRPr="00D949EC">
              <w:rPr>
                <w:rFonts w:ascii="Times New Roman" w:hAnsi="Times New Roman"/>
                <w:b/>
                <w:color w:val="000000"/>
                <w:sz w:val="24"/>
              </w:rPr>
              <w:t>Раздел 3.</w:t>
            </w:r>
            <w:r w:rsidRPr="00D949EC">
              <w:rPr>
                <w:rFonts w:ascii="Times New Roman" w:hAnsi="Times New Roman"/>
                <w:color w:val="000000"/>
                <w:sz w:val="24"/>
              </w:rPr>
              <w:t xml:space="preserve"> </w:t>
            </w:r>
            <w:r w:rsidRPr="00D949EC">
              <w:rPr>
                <w:rFonts w:ascii="Times New Roman" w:hAnsi="Times New Roman"/>
                <w:b/>
                <w:color w:val="000000"/>
                <w:sz w:val="24"/>
              </w:rPr>
              <w:t>Язык и речь. Культура речи. Фонетика. Орфоэпия. Орфоэпические нормы</w:t>
            </w: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13</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Фонетика и орфоэпия как разделы лингвистики. Изобразительно-выразительные средства фонетики (повторение, обобщение)</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14</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2</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Орфоэпические (произносительные и акцентологические) нормы</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15</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3</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Орфоэпические (произносительные и акцентологические) нормы.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10773" w:type="dxa"/>
            <w:gridSpan w:val="4"/>
            <w:tcMar>
              <w:top w:w="50" w:type="dxa"/>
              <w:left w:w="100" w:type="dxa"/>
            </w:tcMar>
            <w:vAlign w:val="center"/>
          </w:tcPr>
          <w:p w:rsidR="00D41D7A" w:rsidRPr="00F72973" w:rsidRDefault="00D41D7A" w:rsidP="00F55EB6">
            <w:pPr>
              <w:spacing w:after="0"/>
              <w:ind w:left="135"/>
              <w:rPr>
                <w:rFonts w:eastAsiaTheme="minorHAnsi"/>
                <w:lang w:eastAsia="en-US"/>
              </w:rPr>
            </w:pPr>
            <w:r w:rsidRPr="00D949EC">
              <w:rPr>
                <w:rFonts w:ascii="Times New Roman" w:hAnsi="Times New Roman"/>
                <w:b/>
                <w:color w:val="000000"/>
                <w:sz w:val="24"/>
              </w:rPr>
              <w:t>Раздел 4.</w:t>
            </w:r>
            <w:r w:rsidRPr="00D949EC">
              <w:rPr>
                <w:rFonts w:ascii="Times New Roman" w:hAnsi="Times New Roman"/>
                <w:color w:val="000000"/>
                <w:sz w:val="24"/>
              </w:rPr>
              <w:t xml:space="preserve"> </w:t>
            </w:r>
            <w:r w:rsidRPr="00D949EC">
              <w:rPr>
                <w:rFonts w:ascii="Times New Roman" w:hAnsi="Times New Roman"/>
                <w:b/>
                <w:color w:val="000000"/>
                <w:sz w:val="24"/>
              </w:rPr>
              <w:t>Язык и речь. Культура речи. Лексикология и фразеология. Лексические нормы</w:t>
            </w: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16</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Лексикология и фразеология как разделы лингвистики</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17</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2</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Изобразительно-выразительные средства лексики. Основные лексические нормы современного русского литературного языка</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18</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3</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Основные лексические нормы современного русского литературного языка</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19</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4</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Речевая избыточность как нарушение лексической нормы </w:t>
            </w:r>
            <w:r w:rsidRPr="00D17B77">
              <w:rPr>
                <w:rFonts w:ascii="Times New Roman" w:eastAsiaTheme="minorHAnsi" w:hAnsi="Times New Roman"/>
                <w:color w:val="000000"/>
                <w:sz w:val="24"/>
                <w:lang w:eastAsia="en-US"/>
              </w:rPr>
              <w:lastRenderedPageBreak/>
              <w:t>(тавтология, плеоназм)</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lastRenderedPageBreak/>
              <w:t>20</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5</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Речевая избыточность как нарушение лексической нормы (тавтология, плеоназм).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21</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6</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Функционально-стилистическая окраска слова. Лексика общеупотребительная, разговорная и книжная; особенности использования</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22</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7</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r w:rsidRPr="00D17B77">
              <w:rPr>
                <w:rFonts w:ascii="Times New Roman" w:eastAsiaTheme="minorHAnsi" w:hAnsi="Times New Roman"/>
                <w:color w:val="000000"/>
                <w:sz w:val="24"/>
                <w:lang w:eastAsia="en-US"/>
              </w:rPr>
              <w:t xml:space="preserve">Нейтральная, высокая, сниженная лексика. Эмоционально-оценочная окраска слова. </w:t>
            </w:r>
            <w:proofErr w:type="spellStart"/>
            <w:r w:rsidRPr="00D17B77">
              <w:rPr>
                <w:rFonts w:ascii="Times New Roman" w:eastAsiaTheme="minorHAnsi" w:hAnsi="Times New Roman"/>
                <w:color w:val="000000"/>
                <w:sz w:val="24"/>
                <w:lang w:val="en-US" w:eastAsia="en-US"/>
              </w:rPr>
              <w:t>Уместность</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использования</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эмоционально-оценочной</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лексики</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23</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8</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Особенности употребления фразеологизмов и крылатых слов</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24</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9</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Итоговый контроль "Лексикология и фразеология. Лексические нормы". Обучающее сочинение-рассуждение</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10773" w:type="dxa"/>
            <w:gridSpan w:val="4"/>
            <w:tcMar>
              <w:top w:w="50" w:type="dxa"/>
              <w:left w:w="100" w:type="dxa"/>
            </w:tcMar>
            <w:vAlign w:val="center"/>
          </w:tcPr>
          <w:p w:rsidR="00D41D7A" w:rsidRPr="00D17B77" w:rsidRDefault="00D41D7A" w:rsidP="00F55EB6">
            <w:pPr>
              <w:spacing w:after="0"/>
              <w:ind w:left="135"/>
              <w:rPr>
                <w:rFonts w:eastAsiaTheme="minorHAnsi"/>
                <w:lang w:eastAsia="en-US"/>
              </w:rPr>
            </w:pPr>
            <w:r w:rsidRPr="00D949EC">
              <w:rPr>
                <w:rFonts w:ascii="Times New Roman" w:hAnsi="Times New Roman"/>
                <w:b/>
                <w:color w:val="000000"/>
                <w:sz w:val="24"/>
              </w:rPr>
              <w:t>Раздел 5.</w:t>
            </w:r>
            <w:r w:rsidRPr="00D949EC">
              <w:rPr>
                <w:rFonts w:ascii="Times New Roman" w:hAnsi="Times New Roman"/>
                <w:color w:val="000000"/>
                <w:sz w:val="24"/>
              </w:rPr>
              <w:t xml:space="preserve"> </w:t>
            </w:r>
            <w:r w:rsidRPr="00D949EC">
              <w:rPr>
                <w:rFonts w:ascii="Times New Roman" w:hAnsi="Times New Roman"/>
                <w:b/>
                <w:color w:val="000000"/>
                <w:sz w:val="24"/>
              </w:rPr>
              <w:t xml:space="preserve">Язык и речь. Культура речи. </w:t>
            </w:r>
            <w:proofErr w:type="spellStart"/>
            <w:r w:rsidRPr="00D949EC">
              <w:rPr>
                <w:rFonts w:ascii="Times New Roman" w:hAnsi="Times New Roman"/>
                <w:b/>
                <w:color w:val="000000"/>
                <w:sz w:val="24"/>
              </w:rPr>
              <w:t>Морфемика</w:t>
            </w:r>
            <w:proofErr w:type="spellEnd"/>
            <w:r w:rsidRPr="00D949EC">
              <w:rPr>
                <w:rFonts w:ascii="Times New Roman" w:hAnsi="Times New Roman"/>
                <w:b/>
                <w:color w:val="000000"/>
                <w:sz w:val="24"/>
              </w:rPr>
              <w:t xml:space="preserve"> и словообразование. Словообразовательные нормы</w:t>
            </w: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25</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proofErr w:type="spellStart"/>
            <w:r w:rsidRPr="00D17B77">
              <w:rPr>
                <w:rFonts w:ascii="Times New Roman" w:eastAsiaTheme="minorHAnsi" w:hAnsi="Times New Roman"/>
                <w:color w:val="000000"/>
                <w:sz w:val="24"/>
                <w:lang w:eastAsia="en-US"/>
              </w:rPr>
              <w:t>Морфемика</w:t>
            </w:r>
            <w:proofErr w:type="spellEnd"/>
            <w:r w:rsidRPr="00D17B77">
              <w:rPr>
                <w:rFonts w:ascii="Times New Roman" w:eastAsiaTheme="minorHAnsi" w:hAnsi="Times New Roman"/>
                <w:color w:val="000000"/>
                <w:sz w:val="24"/>
                <w:lang w:eastAsia="en-US"/>
              </w:rPr>
              <w:t xml:space="preserve"> и словообразование как разделы лингвистики. Основные понятия </w:t>
            </w:r>
            <w:proofErr w:type="spellStart"/>
            <w:r w:rsidRPr="00D17B77">
              <w:rPr>
                <w:rFonts w:ascii="Times New Roman" w:eastAsiaTheme="minorHAnsi" w:hAnsi="Times New Roman"/>
                <w:color w:val="000000"/>
                <w:sz w:val="24"/>
                <w:lang w:eastAsia="en-US"/>
              </w:rPr>
              <w:t>морфемики</w:t>
            </w:r>
            <w:proofErr w:type="spellEnd"/>
            <w:r w:rsidRPr="00D17B77">
              <w:rPr>
                <w:rFonts w:ascii="Times New Roman" w:eastAsiaTheme="minorHAnsi" w:hAnsi="Times New Roman"/>
                <w:color w:val="000000"/>
                <w:sz w:val="24"/>
                <w:lang w:eastAsia="en-US"/>
              </w:rPr>
              <w:t xml:space="preserve"> и словообразования (повторение, обобщение)</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26</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2</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Морфемный и словообразовательный анализ слова.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27</w:t>
            </w:r>
          </w:p>
        </w:tc>
        <w:tc>
          <w:tcPr>
            <w:tcW w:w="1171" w:type="dxa"/>
          </w:tcPr>
          <w:p w:rsidR="00D41D7A" w:rsidRPr="00F72973"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3</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color w:val="000000"/>
                <w:sz w:val="24"/>
                <w:lang w:val="en-US" w:eastAsia="en-US"/>
              </w:rPr>
              <w:t>Словообразовательные</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трудности</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обзор</w:t>
            </w:r>
            <w:proofErr w:type="spellEnd"/>
            <w:r w:rsidRPr="00D17B77">
              <w:rPr>
                <w:rFonts w:ascii="Times New Roman" w:eastAsiaTheme="minorHAnsi" w:hAnsi="Times New Roman"/>
                <w:color w:val="000000"/>
                <w:sz w:val="24"/>
                <w:lang w:val="en-US" w:eastAsia="en-US"/>
              </w:rPr>
              <w:t>)</w:t>
            </w:r>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10773" w:type="dxa"/>
            <w:gridSpan w:val="4"/>
            <w:tcMar>
              <w:top w:w="50" w:type="dxa"/>
              <w:left w:w="100" w:type="dxa"/>
            </w:tcMar>
            <w:vAlign w:val="center"/>
          </w:tcPr>
          <w:p w:rsidR="00D41D7A" w:rsidRPr="00D17B77" w:rsidRDefault="00D41D7A" w:rsidP="00F55EB6">
            <w:pPr>
              <w:spacing w:after="0"/>
              <w:ind w:left="135"/>
              <w:rPr>
                <w:rFonts w:eastAsiaTheme="minorHAnsi"/>
                <w:lang w:val="en-US" w:eastAsia="en-US"/>
              </w:rPr>
            </w:pPr>
            <w:r w:rsidRPr="00D949EC">
              <w:rPr>
                <w:rFonts w:ascii="Times New Roman" w:hAnsi="Times New Roman"/>
                <w:b/>
                <w:color w:val="000000"/>
                <w:sz w:val="24"/>
              </w:rPr>
              <w:t>Раздел 6.</w:t>
            </w:r>
            <w:r w:rsidRPr="00D949EC">
              <w:rPr>
                <w:rFonts w:ascii="Times New Roman" w:hAnsi="Times New Roman"/>
                <w:color w:val="000000"/>
                <w:sz w:val="24"/>
              </w:rPr>
              <w:t xml:space="preserve"> </w:t>
            </w:r>
            <w:r w:rsidRPr="00D949EC">
              <w:rPr>
                <w:rFonts w:ascii="Times New Roman" w:hAnsi="Times New Roman"/>
                <w:b/>
                <w:color w:val="000000"/>
                <w:sz w:val="24"/>
              </w:rPr>
              <w:t>Язык и речь. Культура речи. Морфология. Морфологические нормы</w:t>
            </w: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28</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Морфология как раздел лингвистики (повторение, </w:t>
            </w:r>
            <w:proofErr w:type="spellStart"/>
            <w:r w:rsidRPr="00D17B77">
              <w:rPr>
                <w:rFonts w:ascii="Times New Roman" w:eastAsiaTheme="minorHAnsi" w:hAnsi="Times New Roman"/>
                <w:color w:val="000000"/>
                <w:sz w:val="24"/>
                <w:lang w:eastAsia="en-US"/>
              </w:rPr>
              <w:t>обощение</w:t>
            </w:r>
            <w:proofErr w:type="spellEnd"/>
            <w:r w:rsidRPr="00D17B77">
              <w:rPr>
                <w:rFonts w:ascii="Times New Roman" w:eastAsiaTheme="minorHAnsi" w:hAnsi="Times New Roman"/>
                <w:color w:val="000000"/>
                <w:sz w:val="24"/>
                <w:lang w:eastAsia="en-US"/>
              </w:rPr>
              <w:t>)</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29</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2</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Морфология как раздел лингвистики. Практикум</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30</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3</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Морфологические нормы современного русского литературного языка. </w:t>
            </w:r>
            <w:r w:rsidRPr="00F72973">
              <w:rPr>
                <w:rFonts w:ascii="Times New Roman" w:eastAsiaTheme="minorHAnsi" w:hAnsi="Times New Roman"/>
                <w:color w:val="000000"/>
                <w:sz w:val="24"/>
                <w:lang w:eastAsia="en-US"/>
              </w:rPr>
              <w:t>Основные нормы употребления имён существительных, имён прилагательных, имён числительных</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31</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4</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Основные нормы употребления имён существительных, имён прилагательных, имён числительных.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32</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5</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Основные нормы употребления местоимений, глаголов</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33</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6</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Основные нормы употребления местоимений, глаголов.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34</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7</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r w:rsidRPr="00D17B77">
              <w:rPr>
                <w:rFonts w:ascii="Times New Roman" w:eastAsiaTheme="minorHAnsi" w:hAnsi="Times New Roman"/>
                <w:color w:val="000000"/>
                <w:sz w:val="24"/>
                <w:lang w:eastAsia="en-US"/>
              </w:rPr>
              <w:t xml:space="preserve">Итоговый контроль "Морфология. Морфологические нормы". </w:t>
            </w:r>
            <w:proofErr w:type="spellStart"/>
            <w:r w:rsidRPr="00D17B77">
              <w:rPr>
                <w:rFonts w:ascii="Times New Roman" w:eastAsiaTheme="minorHAnsi" w:hAnsi="Times New Roman"/>
                <w:color w:val="000000"/>
                <w:sz w:val="24"/>
                <w:lang w:val="en-US" w:eastAsia="en-US"/>
              </w:rPr>
              <w:t>Изложение</w:t>
            </w:r>
            <w:proofErr w:type="spellEnd"/>
            <w:r w:rsidRPr="00D17B77">
              <w:rPr>
                <w:rFonts w:ascii="Times New Roman" w:eastAsiaTheme="minorHAnsi" w:hAnsi="Times New Roman"/>
                <w:color w:val="000000"/>
                <w:sz w:val="24"/>
                <w:lang w:val="en-US" w:eastAsia="en-US"/>
              </w:rPr>
              <w:t xml:space="preserve"> с </w:t>
            </w:r>
            <w:proofErr w:type="spellStart"/>
            <w:r w:rsidRPr="00D17B77">
              <w:rPr>
                <w:rFonts w:ascii="Times New Roman" w:eastAsiaTheme="minorHAnsi" w:hAnsi="Times New Roman"/>
                <w:color w:val="000000"/>
                <w:sz w:val="24"/>
                <w:lang w:val="en-US" w:eastAsia="en-US"/>
              </w:rPr>
              <w:t>творческим</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заданием</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10773" w:type="dxa"/>
            <w:gridSpan w:val="4"/>
            <w:tcMar>
              <w:top w:w="50" w:type="dxa"/>
              <w:left w:w="100" w:type="dxa"/>
            </w:tcMar>
            <w:vAlign w:val="center"/>
          </w:tcPr>
          <w:p w:rsidR="00D41D7A" w:rsidRPr="00D17B77" w:rsidRDefault="00D41D7A" w:rsidP="00F55EB6">
            <w:pPr>
              <w:spacing w:after="0"/>
              <w:ind w:left="135"/>
              <w:rPr>
                <w:rFonts w:eastAsiaTheme="minorHAnsi"/>
                <w:lang w:val="en-US" w:eastAsia="en-US"/>
              </w:rPr>
            </w:pPr>
            <w:r w:rsidRPr="00D949EC">
              <w:rPr>
                <w:rFonts w:ascii="Times New Roman" w:hAnsi="Times New Roman"/>
                <w:b/>
                <w:color w:val="000000"/>
                <w:sz w:val="24"/>
              </w:rPr>
              <w:t>Раздел 7.</w:t>
            </w:r>
            <w:r w:rsidRPr="00D949EC">
              <w:rPr>
                <w:rFonts w:ascii="Times New Roman" w:hAnsi="Times New Roman"/>
                <w:color w:val="000000"/>
                <w:sz w:val="24"/>
              </w:rPr>
              <w:t xml:space="preserve"> </w:t>
            </w:r>
            <w:r w:rsidRPr="00D949EC">
              <w:rPr>
                <w:rFonts w:ascii="Times New Roman" w:hAnsi="Times New Roman"/>
                <w:b/>
                <w:color w:val="000000"/>
                <w:sz w:val="24"/>
              </w:rPr>
              <w:t>Язык и речь. Культура речи. Орфография. Основные правила орфографии</w:t>
            </w: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35</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Орфография как раздел лингвистики (повторение, обобщение)</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36</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2</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Правописание гласных и согласных в корне</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37</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3</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Правописание гласных и согласных в корне.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38</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4</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Правила правописания слов с разделительных ъ и ь. Правописание приставок. </w:t>
            </w:r>
            <w:r w:rsidRPr="00F72973">
              <w:rPr>
                <w:rFonts w:ascii="Times New Roman" w:eastAsiaTheme="minorHAnsi" w:hAnsi="Times New Roman"/>
                <w:color w:val="000000"/>
                <w:sz w:val="24"/>
                <w:lang w:eastAsia="en-US"/>
              </w:rPr>
              <w:t>Буквы ы — и после приставок</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39</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5</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Употребление разделительных ъ и ь. Правописание приставок. </w:t>
            </w:r>
            <w:r w:rsidRPr="00D17B77">
              <w:rPr>
                <w:rFonts w:ascii="Times New Roman" w:eastAsiaTheme="minorHAnsi" w:hAnsi="Times New Roman"/>
                <w:color w:val="000000"/>
                <w:sz w:val="24"/>
                <w:lang w:eastAsia="en-US"/>
              </w:rPr>
              <w:lastRenderedPageBreak/>
              <w:t xml:space="preserve">Буквы ы — и после приставок.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lastRenderedPageBreak/>
              <w:t>40</w:t>
            </w:r>
          </w:p>
        </w:tc>
        <w:tc>
          <w:tcPr>
            <w:tcW w:w="1171" w:type="dxa"/>
          </w:tcPr>
          <w:p w:rsidR="00D41D7A" w:rsidRPr="00F72973"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6</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color w:val="000000"/>
                <w:sz w:val="24"/>
                <w:lang w:val="en-US" w:eastAsia="en-US"/>
              </w:rPr>
              <w:t>Правописание</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суффиксов</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41</w:t>
            </w:r>
          </w:p>
        </w:tc>
        <w:tc>
          <w:tcPr>
            <w:tcW w:w="1171" w:type="dxa"/>
          </w:tcPr>
          <w:p w:rsidR="00D41D7A" w:rsidRPr="00F72973"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7</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color w:val="000000"/>
                <w:sz w:val="24"/>
                <w:lang w:val="en-US" w:eastAsia="en-US"/>
              </w:rPr>
              <w:t>Правописание</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суффиксов</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Практикум</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42</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8</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Правописание н и </w:t>
            </w:r>
            <w:proofErr w:type="spellStart"/>
            <w:r w:rsidRPr="00D17B77">
              <w:rPr>
                <w:rFonts w:ascii="Times New Roman" w:eastAsiaTheme="minorHAnsi" w:hAnsi="Times New Roman"/>
                <w:color w:val="000000"/>
                <w:sz w:val="24"/>
                <w:lang w:eastAsia="en-US"/>
              </w:rPr>
              <w:t>нн</w:t>
            </w:r>
            <w:proofErr w:type="spellEnd"/>
            <w:r w:rsidRPr="00D17B77">
              <w:rPr>
                <w:rFonts w:ascii="Times New Roman" w:eastAsiaTheme="minorHAnsi" w:hAnsi="Times New Roman"/>
                <w:color w:val="000000"/>
                <w:sz w:val="24"/>
                <w:lang w:eastAsia="en-US"/>
              </w:rPr>
              <w:t xml:space="preserve"> в именах существительных, в именах прилагательных, глаголах, причастиях, наречиях</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43</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9</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Правописание н и </w:t>
            </w:r>
            <w:proofErr w:type="spellStart"/>
            <w:r w:rsidRPr="00D17B77">
              <w:rPr>
                <w:rFonts w:ascii="Times New Roman" w:eastAsiaTheme="minorHAnsi" w:hAnsi="Times New Roman"/>
                <w:color w:val="000000"/>
                <w:sz w:val="24"/>
                <w:lang w:eastAsia="en-US"/>
              </w:rPr>
              <w:t>нн</w:t>
            </w:r>
            <w:proofErr w:type="spellEnd"/>
            <w:r w:rsidRPr="00D17B77">
              <w:rPr>
                <w:rFonts w:ascii="Times New Roman" w:eastAsiaTheme="minorHAnsi" w:hAnsi="Times New Roman"/>
                <w:color w:val="000000"/>
                <w:sz w:val="24"/>
                <w:lang w:eastAsia="en-US"/>
              </w:rPr>
              <w:t xml:space="preserve"> в словах различных частей речи.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44</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10</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45</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Правописание окончаний имён существительных, имён прилагательных и глаголов</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46</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12</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Правила правописания безударных окончаний имён существительных, имён прилагательных и глаголов.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47</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13</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Слитное, дефисное и раздельное написание слов</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48</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14</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Слитное, дефисное и раздельное написание слов.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49</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15</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Контрольная работа по теме "Орфография. </w:t>
            </w:r>
            <w:r w:rsidRPr="00F72973">
              <w:rPr>
                <w:rFonts w:ascii="Times New Roman" w:eastAsiaTheme="minorHAnsi" w:hAnsi="Times New Roman"/>
                <w:color w:val="000000"/>
                <w:sz w:val="24"/>
                <w:lang w:eastAsia="en-US"/>
              </w:rPr>
              <w:t>Основные правила орфографии"</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10773" w:type="dxa"/>
            <w:gridSpan w:val="4"/>
            <w:tcMar>
              <w:top w:w="50" w:type="dxa"/>
              <w:left w:w="100" w:type="dxa"/>
            </w:tcMar>
            <w:vAlign w:val="center"/>
          </w:tcPr>
          <w:p w:rsidR="00D41D7A" w:rsidRPr="00F72973" w:rsidRDefault="00D41D7A" w:rsidP="00F55EB6">
            <w:pPr>
              <w:spacing w:after="0"/>
              <w:ind w:left="135"/>
              <w:rPr>
                <w:rFonts w:eastAsiaTheme="minorHAnsi"/>
                <w:lang w:eastAsia="en-US"/>
              </w:rPr>
            </w:pPr>
            <w:r w:rsidRPr="00D949EC">
              <w:rPr>
                <w:rFonts w:ascii="Times New Roman" w:hAnsi="Times New Roman"/>
                <w:b/>
                <w:color w:val="000000"/>
                <w:sz w:val="24"/>
              </w:rPr>
              <w:t>Раздел 8.</w:t>
            </w:r>
            <w:r w:rsidRPr="00D949EC">
              <w:rPr>
                <w:rFonts w:ascii="Times New Roman" w:hAnsi="Times New Roman"/>
                <w:color w:val="000000"/>
                <w:sz w:val="24"/>
              </w:rPr>
              <w:t xml:space="preserve"> </w:t>
            </w:r>
            <w:r w:rsidRPr="00D949EC">
              <w:rPr>
                <w:rFonts w:ascii="Times New Roman" w:hAnsi="Times New Roman"/>
                <w:b/>
                <w:color w:val="000000"/>
                <w:sz w:val="24"/>
              </w:rPr>
              <w:t>Речь. Речевое общение</w:t>
            </w: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50</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Речь как деятельность. Виды речевой деятельности (повторение, обобщение)</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51</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2</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Речевое общение и его виды. Основные сферы речевого общения. Речевая ситуация и её компоненты</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52</w:t>
            </w:r>
          </w:p>
        </w:tc>
        <w:tc>
          <w:tcPr>
            <w:tcW w:w="1171" w:type="dxa"/>
          </w:tcPr>
          <w:p w:rsidR="00D41D7A" w:rsidRPr="00F72973"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3</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color w:val="000000"/>
                <w:sz w:val="24"/>
                <w:lang w:val="en-US" w:eastAsia="en-US"/>
              </w:rPr>
              <w:t>Речевой</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этикет</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Основные</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функции</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53</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4</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Публичное выступление и его особенности</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54</w:t>
            </w:r>
          </w:p>
        </w:tc>
        <w:tc>
          <w:tcPr>
            <w:tcW w:w="1171" w:type="dxa"/>
          </w:tcPr>
          <w:p w:rsidR="00D41D7A" w:rsidRPr="00F72973"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5</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color w:val="000000"/>
                <w:sz w:val="24"/>
                <w:lang w:val="en-US" w:eastAsia="en-US"/>
              </w:rPr>
              <w:t>Публичное</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выступление</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Практикум</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10773" w:type="dxa"/>
            <w:gridSpan w:val="4"/>
            <w:tcMar>
              <w:top w:w="50" w:type="dxa"/>
              <w:left w:w="100" w:type="dxa"/>
            </w:tcMar>
            <w:vAlign w:val="center"/>
          </w:tcPr>
          <w:p w:rsidR="00D41D7A" w:rsidRPr="00F72973" w:rsidRDefault="00D41D7A" w:rsidP="00F55EB6">
            <w:pPr>
              <w:spacing w:after="0"/>
              <w:ind w:left="135"/>
              <w:rPr>
                <w:rFonts w:eastAsiaTheme="minorHAnsi"/>
                <w:lang w:eastAsia="en-US"/>
              </w:rPr>
            </w:pPr>
            <w:r w:rsidRPr="00D949EC">
              <w:rPr>
                <w:rFonts w:ascii="Times New Roman" w:hAnsi="Times New Roman"/>
                <w:b/>
                <w:color w:val="000000"/>
                <w:sz w:val="24"/>
              </w:rPr>
              <w:t>Раздел 9.</w:t>
            </w:r>
            <w:r w:rsidRPr="00D949EC">
              <w:rPr>
                <w:rFonts w:ascii="Times New Roman" w:hAnsi="Times New Roman"/>
                <w:color w:val="000000"/>
                <w:sz w:val="24"/>
              </w:rPr>
              <w:t xml:space="preserve"> </w:t>
            </w:r>
            <w:r w:rsidRPr="00D949EC">
              <w:rPr>
                <w:rFonts w:ascii="Times New Roman" w:hAnsi="Times New Roman"/>
                <w:b/>
                <w:color w:val="000000"/>
                <w:sz w:val="24"/>
              </w:rPr>
              <w:t>Текст. Информационно-смысловая переработка текста</w:t>
            </w: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55</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Текст, его основные признаки. Практикум</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56</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2</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Логико-смысловые отношения между предложениями в тексте (общее представление)</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57</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3</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Логико-смысловые отношения между предложениями в тексте. </w:t>
            </w:r>
            <w:r w:rsidRPr="00F72973">
              <w:rPr>
                <w:rFonts w:ascii="Times New Roman" w:eastAsiaTheme="minorHAnsi" w:hAnsi="Times New Roman"/>
                <w:color w:val="000000"/>
                <w:sz w:val="24"/>
                <w:lang w:eastAsia="en-US"/>
              </w:rPr>
              <w:t>Практикум</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58</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4</w:t>
            </w:r>
          </w:p>
        </w:tc>
        <w:tc>
          <w:tcPr>
            <w:tcW w:w="7214" w:type="dxa"/>
            <w:tcMar>
              <w:top w:w="50" w:type="dxa"/>
              <w:left w:w="100" w:type="dxa"/>
            </w:tcMar>
            <w:vAlign w:val="center"/>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Информативность текста. Виды информации в тексте</w:t>
            </w:r>
          </w:p>
        </w:tc>
        <w:tc>
          <w:tcPr>
            <w:tcW w:w="1606" w:type="dxa"/>
            <w:tcMar>
              <w:top w:w="50" w:type="dxa"/>
              <w:left w:w="100" w:type="dxa"/>
            </w:tcMar>
            <w:vAlign w:val="center"/>
          </w:tcPr>
          <w:p w:rsidR="00D41D7A" w:rsidRPr="00D17B77"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59</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5</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r w:rsidRPr="00D17B77">
              <w:rPr>
                <w:rFonts w:ascii="Times New Roman" w:eastAsiaTheme="minorHAnsi" w:hAnsi="Times New Roman"/>
                <w:color w:val="000000"/>
                <w:sz w:val="24"/>
                <w:lang w:eastAsia="en-US"/>
              </w:rPr>
              <w:t xml:space="preserve">Информативность текста. Виды информации в тексте. </w:t>
            </w:r>
            <w:proofErr w:type="spellStart"/>
            <w:r w:rsidRPr="00D17B77">
              <w:rPr>
                <w:rFonts w:ascii="Times New Roman" w:eastAsiaTheme="minorHAnsi" w:hAnsi="Times New Roman"/>
                <w:color w:val="000000"/>
                <w:sz w:val="24"/>
                <w:lang w:val="en-US" w:eastAsia="en-US"/>
              </w:rPr>
              <w:t>Практикум</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60</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6</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r w:rsidRPr="00D17B77">
              <w:rPr>
                <w:rFonts w:ascii="Times New Roman" w:eastAsiaTheme="minorHAnsi" w:hAnsi="Times New Roman"/>
                <w:color w:val="000000"/>
                <w:sz w:val="24"/>
                <w:lang w:eastAsia="en-US"/>
              </w:rPr>
              <w:t xml:space="preserve">Информационно-смысловая переработка текста. План. </w:t>
            </w:r>
            <w:proofErr w:type="spellStart"/>
            <w:r w:rsidRPr="00D17B77">
              <w:rPr>
                <w:rFonts w:ascii="Times New Roman" w:eastAsiaTheme="minorHAnsi" w:hAnsi="Times New Roman"/>
                <w:color w:val="000000"/>
                <w:sz w:val="24"/>
                <w:lang w:val="en-US" w:eastAsia="en-US"/>
              </w:rPr>
              <w:t>Тезисы</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Конспект</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61</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7</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r w:rsidRPr="00D17B77">
              <w:rPr>
                <w:rFonts w:ascii="Times New Roman" w:eastAsiaTheme="minorHAnsi" w:hAnsi="Times New Roman"/>
                <w:color w:val="000000"/>
                <w:sz w:val="24"/>
                <w:lang w:eastAsia="en-US"/>
              </w:rPr>
              <w:t xml:space="preserve">Информационно-смысловая переработка текста. Отзыв. </w:t>
            </w:r>
            <w:proofErr w:type="spellStart"/>
            <w:r w:rsidRPr="00D17B77">
              <w:rPr>
                <w:rFonts w:ascii="Times New Roman" w:eastAsiaTheme="minorHAnsi" w:hAnsi="Times New Roman"/>
                <w:color w:val="000000"/>
                <w:sz w:val="24"/>
                <w:lang w:val="en-US" w:eastAsia="en-US"/>
              </w:rPr>
              <w:t>Рецензия</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62</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8</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r w:rsidRPr="00D17B77">
              <w:rPr>
                <w:rFonts w:ascii="Times New Roman" w:eastAsiaTheme="minorHAnsi" w:hAnsi="Times New Roman"/>
                <w:color w:val="000000"/>
                <w:sz w:val="24"/>
                <w:lang w:eastAsia="en-US"/>
              </w:rPr>
              <w:t xml:space="preserve">Информационно-смысловая переработка текста. Реферат. </w:t>
            </w:r>
            <w:proofErr w:type="spellStart"/>
            <w:r w:rsidRPr="00D17B77">
              <w:rPr>
                <w:rFonts w:ascii="Times New Roman" w:eastAsiaTheme="minorHAnsi" w:hAnsi="Times New Roman"/>
                <w:color w:val="000000"/>
                <w:sz w:val="24"/>
                <w:lang w:val="en-US" w:eastAsia="en-US"/>
              </w:rPr>
              <w:t>Аннотация</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lastRenderedPageBreak/>
              <w:t>63</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9</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r w:rsidRPr="00D17B77">
              <w:rPr>
                <w:rFonts w:ascii="Times New Roman" w:eastAsiaTheme="minorHAnsi" w:hAnsi="Times New Roman"/>
                <w:color w:val="000000"/>
                <w:sz w:val="24"/>
                <w:lang w:eastAsia="en-US"/>
              </w:rPr>
              <w:t xml:space="preserve">Итоговый контроль "Текст. Информационно-смысловая переработка текста". </w:t>
            </w:r>
            <w:proofErr w:type="spellStart"/>
            <w:r w:rsidRPr="00D17B77">
              <w:rPr>
                <w:rFonts w:ascii="Times New Roman" w:eastAsiaTheme="minorHAnsi" w:hAnsi="Times New Roman"/>
                <w:color w:val="000000"/>
                <w:sz w:val="24"/>
                <w:lang w:val="en-US" w:eastAsia="en-US"/>
              </w:rPr>
              <w:t>Сочинение</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64</w:t>
            </w:r>
          </w:p>
        </w:tc>
        <w:tc>
          <w:tcPr>
            <w:tcW w:w="1171" w:type="dxa"/>
          </w:tcPr>
          <w:p w:rsidR="00D41D7A" w:rsidRPr="00F72973"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10</w:t>
            </w:r>
          </w:p>
        </w:tc>
        <w:tc>
          <w:tcPr>
            <w:tcW w:w="7214" w:type="dxa"/>
            <w:tcMar>
              <w:top w:w="50" w:type="dxa"/>
              <w:left w:w="100" w:type="dxa"/>
            </w:tcMar>
            <w:vAlign w:val="center"/>
          </w:tcPr>
          <w:p w:rsidR="00D41D7A" w:rsidRPr="00D17B77" w:rsidRDefault="00D41D7A" w:rsidP="00F55EB6">
            <w:pPr>
              <w:spacing w:after="0"/>
              <w:ind w:left="135"/>
              <w:rPr>
                <w:rFonts w:eastAsiaTheme="minorHAnsi"/>
                <w:lang w:val="en-US" w:eastAsia="en-US"/>
              </w:rPr>
            </w:pPr>
            <w:proofErr w:type="spellStart"/>
            <w:r w:rsidRPr="00D17B77">
              <w:rPr>
                <w:rFonts w:ascii="Times New Roman" w:eastAsiaTheme="minorHAnsi" w:hAnsi="Times New Roman"/>
                <w:color w:val="000000"/>
                <w:sz w:val="24"/>
                <w:lang w:val="en-US" w:eastAsia="en-US"/>
              </w:rPr>
              <w:t>Контрольная</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итоговая</w:t>
            </w:r>
            <w:proofErr w:type="spellEnd"/>
            <w:r w:rsidRPr="00D17B77">
              <w:rPr>
                <w:rFonts w:ascii="Times New Roman" w:eastAsiaTheme="minorHAnsi" w:hAnsi="Times New Roman"/>
                <w:color w:val="000000"/>
                <w:sz w:val="24"/>
                <w:lang w:val="en-US" w:eastAsia="en-US"/>
              </w:rPr>
              <w:t xml:space="preserve"> </w:t>
            </w:r>
            <w:proofErr w:type="spellStart"/>
            <w:r w:rsidRPr="00D17B77">
              <w:rPr>
                <w:rFonts w:ascii="Times New Roman" w:eastAsiaTheme="minorHAnsi" w:hAnsi="Times New Roman"/>
                <w:color w:val="000000"/>
                <w:sz w:val="24"/>
                <w:lang w:val="en-US" w:eastAsia="en-US"/>
              </w:rPr>
              <w:t>работа</w:t>
            </w:r>
            <w:proofErr w:type="spellEnd"/>
          </w:p>
        </w:tc>
        <w:tc>
          <w:tcPr>
            <w:tcW w:w="1606" w:type="dxa"/>
            <w:tcMar>
              <w:top w:w="50" w:type="dxa"/>
              <w:left w:w="100" w:type="dxa"/>
            </w:tcMar>
            <w:vAlign w:val="center"/>
          </w:tcPr>
          <w:p w:rsidR="00D41D7A" w:rsidRPr="00D17B77" w:rsidRDefault="00D41D7A" w:rsidP="00F55EB6">
            <w:pPr>
              <w:spacing w:after="0"/>
              <w:ind w:left="135"/>
              <w:rPr>
                <w:rFonts w:eastAsiaTheme="minorHAnsi"/>
                <w:lang w:val="en-US"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65</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11</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Повторение и обобщение изученного в 10 классе. </w:t>
            </w:r>
            <w:r w:rsidRPr="00F72973">
              <w:rPr>
                <w:rFonts w:ascii="Times New Roman" w:eastAsiaTheme="minorHAnsi" w:hAnsi="Times New Roman"/>
                <w:color w:val="000000"/>
                <w:sz w:val="24"/>
                <w:lang w:eastAsia="en-US"/>
              </w:rPr>
              <w:t>Культура речи</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66</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12</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Повторение и обобщение изученного в 10 классе. </w:t>
            </w:r>
            <w:r w:rsidRPr="00F72973">
              <w:rPr>
                <w:rFonts w:ascii="Times New Roman" w:eastAsiaTheme="minorHAnsi" w:hAnsi="Times New Roman"/>
                <w:color w:val="000000"/>
                <w:sz w:val="24"/>
                <w:lang w:eastAsia="en-US"/>
              </w:rPr>
              <w:t>Орфография</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67</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13</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Повторение и обобщение изученного в 10 классе. </w:t>
            </w:r>
            <w:r w:rsidRPr="00F72973">
              <w:rPr>
                <w:rFonts w:ascii="Times New Roman" w:eastAsiaTheme="minorHAnsi" w:hAnsi="Times New Roman"/>
                <w:color w:val="000000"/>
                <w:sz w:val="24"/>
                <w:lang w:eastAsia="en-US"/>
              </w:rPr>
              <w:t>Пунктуация</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782" w:type="dxa"/>
            <w:tcMar>
              <w:top w:w="50" w:type="dxa"/>
              <w:left w:w="100" w:type="dxa"/>
            </w:tcMar>
            <w:vAlign w:val="center"/>
          </w:tcPr>
          <w:p w:rsidR="00D41D7A" w:rsidRPr="00D17B77" w:rsidRDefault="00D41D7A" w:rsidP="00F55EB6">
            <w:pPr>
              <w:spacing w:after="0"/>
              <w:rPr>
                <w:rFonts w:eastAsiaTheme="minorHAnsi"/>
                <w:lang w:val="en-US" w:eastAsia="en-US"/>
              </w:rPr>
            </w:pPr>
            <w:r w:rsidRPr="00D17B77">
              <w:rPr>
                <w:rFonts w:ascii="Times New Roman" w:eastAsiaTheme="minorHAnsi" w:hAnsi="Times New Roman"/>
                <w:color w:val="000000"/>
                <w:sz w:val="24"/>
                <w:lang w:val="en-US" w:eastAsia="en-US"/>
              </w:rPr>
              <w:t>68</w:t>
            </w:r>
          </w:p>
        </w:tc>
        <w:tc>
          <w:tcPr>
            <w:tcW w:w="1171" w:type="dxa"/>
          </w:tcPr>
          <w:p w:rsidR="00D41D7A" w:rsidRPr="00D17B77" w:rsidRDefault="00D41D7A" w:rsidP="00F55EB6">
            <w:pPr>
              <w:spacing w:after="0"/>
              <w:ind w:left="135"/>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14</w:t>
            </w:r>
          </w:p>
        </w:tc>
        <w:tc>
          <w:tcPr>
            <w:tcW w:w="7214" w:type="dxa"/>
            <w:tcMar>
              <w:top w:w="50" w:type="dxa"/>
              <w:left w:w="100" w:type="dxa"/>
            </w:tcMar>
            <w:vAlign w:val="center"/>
          </w:tcPr>
          <w:p w:rsidR="00D41D7A" w:rsidRPr="00F72973"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 xml:space="preserve">Повторение и обобщение изученного в 10 классе. </w:t>
            </w:r>
            <w:r w:rsidRPr="00F72973">
              <w:rPr>
                <w:rFonts w:ascii="Times New Roman" w:eastAsiaTheme="minorHAnsi" w:hAnsi="Times New Roman"/>
                <w:color w:val="000000"/>
                <w:sz w:val="24"/>
                <w:lang w:eastAsia="en-US"/>
              </w:rPr>
              <w:t>Текст</w:t>
            </w:r>
          </w:p>
        </w:tc>
        <w:tc>
          <w:tcPr>
            <w:tcW w:w="1606" w:type="dxa"/>
            <w:tcMar>
              <w:top w:w="50" w:type="dxa"/>
              <w:left w:w="100" w:type="dxa"/>
            </w:tcMar>
            <w:vAlign w:val="center"/>
          </w:tcPr>
          <w:p w:rsidR="00D41D7A" w:rsidRPr="00F72973" w:rsidRDefault="00D41D7A" w:rsidP="00F55EB6">
            <w:pPr>
              <w:spacing w:after="0"/>
              <w:ind w:left="135"/>
              <w:rPr>
                <w:rFonts w:eastAsiaTheme="minorHAnsi"/>
                <w:lang w:eastAsia="en-US"/>
              </w:rPr>
            </w:pPr>
          </w:p>
        </w:tc>
      </w:tr>
      <w:tr w:rsidR="00D41D7A" w:rsidRPr="00D17B77" w:rsidTr="00F55EB6">
        <w:trPr>
          <w:trHeight w:val="144"/>
          <w:tblCellSpacing w:w="20" w:type="nil"/>
        </w:trPr>
        <w:tc>
          <w:tcPr>
            <w:tcW w:w="9167" w:type="dxa"/>
            <w:gridSpan w:val="3"/>
          </w:tcPr>
          <w:p w:rsidR="00D41D7A" w:rsidRPr="00D17B77" w:rsidRDefault="00D41D7A" w:rsidP="00F55EB6">
            <w:pPr>
              <w:spacing w:after="0"/>
              <w:ind w:left="135"/>
              <w:rPr>
                <w:rFonts w:eastAsiaTheme="minorHAnsi"/>
                <w:lang w:eastAsia="en-US"/>
              </w:rPr>
            </w:pPr>
            <w:r w:rsidRPr="00D17B77">
              <w:rPr>
                <w:rFonts w:ascii="Times New Roman" w:eastAsiaTheme="minorHAnsi" w:hAnsi="Times New Roman"/>
                <w:color w:val="000000"/>
                <w:sz w:val="24"/>
                <w:lang w:eastAsia="en-US"/>
              </w:rPr>
              <w:t>ОБЩЕЕ КОЛИЧЕСТВО ЧАСОВ ПО ПРОГРАММЕ</w:t>
            </w:r>
          </w:p>
        </w:tc>
        <w:tc>
          <w:tcPr>
            <w:tcW w:w="1606" w:type="dxa"/>
            <w:tcMar>
              <w:top w:w="50" w:type="dxa"/>
              <w:left w:w="100" w:type="dxa"/>
            </w:tcMar>
            <w:vAlign w:val="center"/>
          </w:tcPr>
          <w:p w:rsidR="00D41D7A" w:rsidRPr="00D17B77" w:rsidRDefault="00D41D7A" w:rsidP="00F55EB6">
            <w:pPr>
              <w:rPr>
                <w:rFonts w:eastAsiaTheme="minorHAnsi"/>
                <w:lang w:val="en-US" w:eastAsia="en-US"/>
              </w:rPr>
            </w:pPr>
            <w:r w:rsidRPr="00D17B77">
              <w:rPr>
                <w:rFonts w:ascii="Times New Roman" w:eastAsiaTheme="minorHAnsi" w:hAnsi="Times New Roman"/>
                <w:color w:val="000000"/>
                <w:sz w:val="24"/>
                <w:lang w:eastAsia="en-US"/>
              </w:rPr>
              <w:t xml:space="preserve"> </w:t>
            </w:r>
            <w:r w:rsidRPr="00D17B77">
              <w:rPr>
                <w:rFonts w:ascii="Times New Roman" w:eastAsiaTheme="minorHAnsi" w:hAnsi="Times New Roman"/>
                <w:color w:val="000000"/>
                <w:sz w:val="24"/>
                <w:lang w:val="en-US" w:eastAsia="en-US"/>
              </w:rPr>
              <w:t xml:space="preserve">68 </w:t>
            </w:r>
          </w:p>
        </w:tc>
      </w:tr>
    </w:tbl>
    <w:p w:rsidR="00D41D7A" w:rsidRPr="00D17B77" w:rsidRDefault="00D41D7A" w:rsidP="00D41D7A">
      <w:pPr>
        <w:rPr>
          <w:rFonts w:eastAsiaTheme="minorHAnsi"/>
          <w:lang w:eastAsia="en-US"/>
        </w:rPr>
        <w:sectPr w:rsidR="00D41D7A" w:rsidRPr="00D17B77" w:rsidSect="00D41D7A">
          <w:type w:val="continuous"/>
          <w:pgSz w:w="11906" w:h="16383"/>
          <w:pgMar w:top="851" w:right="1134" w:bottom="1701" w:left="1134" w:header="720" w:footer="720" w:gutter="0"/>
          <w:cols w:space="720"/>
          <w:docGrid w:linePitch="299"/>
        </w:sectPr>
      </w:pPr>
    </w:p>
    <w:p w:rsidR="00D41D7A" w:rsidRPr="00D17B77" w:rsidRDefault="00D41D7A" w:rsidP="00D41D7A">
      <w:pPr>
        <w:shd w:val="clear" w:color="auto" w:fill="FFFFFF"/>
        <w:autoSpaceDE w:val="0"/>
        <w:autoSpaceDN w:val="0"/>
        <w:adjustRightInd w:val="0"/>
        <w:spacing w:after="0" w:line="240" w:lineRule="auto"/>
        <w:jc w:val="both"/>
        <w:rPr>
          <w:rFonts w:ascii="Times New Roman" w:eastAsia="Calibri" w:hAnsi="Times New Roman" w:cs="Times New Roman"/>
          <w:b/>
          <w:bCs/>
          <w:color w:val="000000"/>
          <w:sz w:val="20"/>
          <w:szCs w:val="20"/>
        </w:rPr>
      </w:pPr>
    </w:p>
    <w:p w:rsidR="00D41D7A" w:rsidRPr="00D17B77" w:rsidRDefault="00D41D7A" w:rsidP="00D41D7A">
      <w:pPr>
        <w:spacing w:after="0"/>
        <w:ind w:left="120"/>
        <w:rPr>
          <w:rFonts w:ascii="Times New Roman" w:eastAsiaTheme="minorHAnsi" w:hAnsi="Times New Roman"/>
          <w:b/>
          <w:color w:val="000000"/>
          <w:sz w:val="28"/>
          <w:lang w:eastAsia="en-US"/>
        </w:rPr>
      </w:pPr>
      <w:r w:rsidRPr="00D17B77">
        <w:rPr>
          <w:rFonts w:ascii="Times New Roman" w:eastAsiaTheme="minorHAnsi" w:hAnsi="Times New Roman"/>
          <w:b/>
          <w:color w:val="000000"/>
          <w:sz w:val="28"/>
          <w:lang w:eastAsia="en-US"/>
        </w:rPr>
        <w:t>11 КЛАСС</w:t>
      </w:r>
    </w:p>
    <w:tbl>
      <w:tblPr>
        <w:tblStyle w:val="31"/>
        <w:tblW w:w="10891" w:type="dxa"/>
        <w:tblInd w:w="-718" w:type="dxa"/>
        <w:tblLayout w:type="fixed"/>
        <w:tblLook w:val="04A0" w:firstRow="1" w:lastRow="0" w:firstColumn="1" w:lastColumn="0" w:noHBand="0" w:noVBand="1"/>
      </w:tblPr>
      <w:tblGrid>
        <w:gridCol w:w="993"/>
        <w:gridCol w:w="1251"/>
        <w:gridCol w:w="7229"/>
        <w:gridCol w:w="1418"/>
      </w:tblGrid>
      <w:tr w:rsidR="00D41D7A" w:rsidRPr="00D17B77" w:rsidTr="00F55EB6">
        <w:trPr>
          <w:trHeight w:val="1261"/>
        </w:trPr>
        <w:tc>
          <w:tcPr>
            <w:tcW w:w="993" w:type="dxa"/>
          </w:tcPr>
          <w:p w:rsidR="00D41D7A" w:rsidRPr="00D17B77" w:rsidRDefault="00D41D7A" w:rsidP="00F55EB6">
            <w:pPr>
              <w:ind w:left="135"/>
              <w:rPr>
                <w:lang w:val="en-US"/>
              </w:rPr>
            </w:pPr>
            <w:r w:rsidRPr="00D17B77">
              <w:rPr>
                <w:rFonts w:ascii="Times New Roman" w:hAnsi="Times New Roman"/>
                <w:b/>
                <w:color w:val="000000"/>
                <w:sz w:val="24"/>
                <w:lang w:val="en-US"/>
              </w:rPr>
              <w:t xml:space="preserve">№ п/п </w:t>
            </w:r>
          </w:p>
          <w:p w:rsidR="00D41D7A" w:rsidRPr="00D17B77" w:rsidRDefault="00D41D7A" w:rsidP="00F55EB6">
            <w:pPr>
              <w:ind w:left="135"/>
              <w:rPr>
                <w:lang w:val="en-US"/>
              </w:rPr>
            </w:pPr>
          </w:p>
        </w:tc>
        <w:tc>
          <w:tcPr>
            <w:tcW w:w="1251" w:type="dxa"/>
          </w:tcPr>
          <w:p w:rsidR="00D41D7A" w:rsidRPr="009D679F" w:rsidRDefault="00D41D7A" w:rsidP="00F55EB6">
            <w:pPr>
              <w:rPr>
                <w:rFonts w:ascii="Times New Roman" w:hAnsi="Times New Roman" w:cs="Times New Roman"/>
                <w:b/>
                <w:sz w:val="24"/>
                <w:szCs w:val="24"/>
              </w:rPr>
            </w:pPr>
            <w:r w:rsidRPr="009D679F">
              <w:rPr>
                <w:rFonts w:ascii="Times New Roman" w:hAnsi="Times New Roman" w:cs="Times New Roman"/>
                <w:b/>
                <w:sz w:val="24"/>
                <w:szCs w:val="24"/>
              </w:rPr>
              <w:t>№ урока в разделе</w:t>
            </w:r>
          </w:p>
        </w:tc>
        <w:tc>
          <w:tcPr>
            <w:tcW w:w="7229" w:type="dxa"/>
          </w:tcPr>
          <w:p w:rsidR="00D41D7A" w:rsidRPr="00D17B77" w:rsidRDefault="00D41D7A" w:rsidP="00F55EB6">
            <w:pPr>
              <w:ind w:left="135"/>
            </w:pPr>
            <w:r w:rsidRPr="00D17B77">
              <w:rPr>
                <w:rFonts w:ascii="Times New Roman" w:hAnsi="Times New Roman"/>
                <w:b/>
                <w:color w:val="000000"/>
                <w:sz w:val="24"/>
              </w:rPr>
              <w:t xml:space="preserve">Наименование разделов и тем программы </w:t>
            </w:r>
          </w:p>
          <w:p w:rsidR="00D41D7A" w:rsidRPr="002E7446" w:rsidRDefault="00D41D7A" w:rsidP="00F55EB6">
            <w:pPr>
              <w:ind w:left="135"/>
            </w:pPr>
          </w:p>
        </w:tc>
        <w:tc>
          <w:tcPr>
            <w:tcW w:w="1418" w:type="dxa"/>
          </w:tcPr>
          <w:p w:rsidR="00D41D7A" w:rsidRPr="00D17B77" w:rsidRDefault="00D41D7A" w:rsidP="00F55EB6">
            <w:pPr>
              <w:ind w:left="135"/>
              <w:rPr>
                <w:rFonts w:ascii="Times New Roman" w:hAnsi="Times New Roman"/>
                <w:b/>
                <w:color w:val="000000"/>
                <w:sz w:val="24"/>
              </w:rPr>
            </w:pPr>
            <w:r w:rsidRPr="00D17B77">
              <w:rPr>
                <w:rFonts w:ascii="Times New Roman" w:hAnsi="Times New Roman"/>
                <w:b/>
                <w:color w:val="000000"/>
                <w:sz w:val="24"/>
              </w:rPr>
              <w:t>Дата проведения</w:t>
            </w: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bCs/>
                <w:sz w:val="24"/>
                <w:szCs w:val="24"/>
                <w:lang w:eastAsia="ja-JP"/>
              </w:rPr>
            </w:pPr>
            <w:r>
              <w:rPr>
                <w:rFonts w:ascii="Times New Roman" w:eastAsia="Calibri" w:hAnsi="Times New Roman" w:cs="Times New Roman"/>
                <w:bCs/>
                <w:sz w:val="24"/>
                <w:szCs w:val="24"/>
                <w:lang w:eastAsia="ja-JP"/>
              </w:rPr>
              <w:t>1</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rPr>
            </w:pPr>
            <w:r w:rsidRPr="00D17B77">
              <w:rPr>
                <w:rFonts w:ascii="Times New Roman" w:eastAsia="Calibri" w:hAnsi="Times New Roman" w:cs="Times New Roman"/>
                <w:bCs/>
                <w:sz w:val="24"/>
                <w:szCs w:val="24"/>
                <w:lang w:eastAsia="ja-JP"/>
              </w:rPr>
              <w:t xml:space="preserve">Повторение изученного материала 10 класса </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bCs/>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bCs/>
                <w:sz w:val="24"/>
                <w:szCs w:val="24"/>
                <w:lang w:eastAsia="ja-JP"/>
              </w:rPr>
            </w:pPr>
            <w:r>
              <w:rPr>
                <w:rFonts w:ascii="Times New Roman" w:eastAsia="Calibri" w:hAnsi="Times New Roman" w:cs="Times New Roman"/>
                <w:bCs/>
                <w:sz w:val="24"/>
                <w:szCs w:val="24"/>
                <w:lang w:eastAsia="ja-JP"/>
              </w:rPr>
              <w:t>2</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bCs/>
                <w:sz w:val="24"/>
                <w:szCs w:val="24"/>
                <w:lang w:eastAsia="ja-JP"/>
              </w:rPr>
            </w:pPr>
            <w:r w:rsidRPr="00D17B77">
              <w:rPr>
                <w:rFonts w:ascii="Times New Roman" w:eastAsia="Calibri" w:hAnsi="Times New Roman" w:cs="Times New Roman"/>
                <w:bCs/>
                <w:sz w:val="24"/>
                <w:szCs w:val="24"/>
                <w:lang w:eastAsia="ja-JP"/>
              </w:rPr>
              <w:t>Обобщение изученного материала 10 класса</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bCs/>
                <w:sz w:val="24"/>
                <w:szCs w:val="24"/>
                <w:lang w:eastAsia="ja-JP"/>
              </w:rPr>
            </w:pPr>
          </w:p>
        </w:tc>
      </w:tr>
      <w:tr w:rsidR="00D41D7A" w:rsidRPr="00D17B77" w:rsidTr="00F55EB6">
        <w:trPr>
          <w:trHeight w:val="144"/>
        </w:trPr>
        <w:tc>
          <w:tcPr>
            <w:tcW w:w="10891" w:type="dxa"/>
            <w:gridSpan w:val="4"/>
          </w:tcPr>
          <w:p w:rsidR="00D41D7A" w:rsidRPr="009D679F" w:rsidRDefault="00D41D7A" w:rsidP="00F55EB6">
            <w:pPr>
              <w:autoSpaceDE w:val="0"/>
              <w:autoSpaceDN w:val="0"/>
              <w:adjustRightInd w:val="0"/>
              <w:jc w:val="center"/>
              <w:rPr>
                <w:rFonts w:ascii="Times New Roman" w:eastAsia="Calibri" w:hAnsi="Times New Roman" w:cs="Times New Roman"/>
                <w:b/>
                <w:bCs/>
                <w:sz w:val="24"/>
                <w:szCs w:val="24"/>
                <w:lang w:eastAsia="ja-JP"/>
              </w:rPr>
            </w:pPr>
            <w:r w:rsidRPr="009D679F">
              <w:rPr>
                <w:rFonts w:ascii="Times New Roman" w:eastAsia="Calibri" w:hAnsi="Times New Roman" w:cs="Times New Roman"/>
                <w:b/>
                <w:bCs/>
                <w:sz w:val="24"/>
                <w:szCs w:val="24"/>
                <w:lang w:eastAsia="ja-JP"/>
              </w:rPr>
              <w:t>Синтаксис и пунктуация</w:t>
            </w: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3</w:t>
            </w:r>
          </w:p>
        </w:tc>
        <w:tc>
          <w:tcPr>
            <w:tcW w:w="1251" w:type="dxa"/>
          </w:tcPr>
          <w:p w:rsidR="00D41D7A" w:rsidRPr="00D17B77" w:rsidRDefault="00D41D7A" w:rsidP="00F55EB6">
            <w:pPr>
              <w:ind w:right="8160"/>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229" w:type="dxa"/>
          </w:tcPr>
          <w:p w:rsidR="00D41D7A" w:rsidRPr="00D17B77" w:rsidRDefault="00D41D7A" w:rsidP="00F55EB6">
            <w:pPr>
              <w:rPr>
                <w:rFonts w:ascii="Times New Roman" w:eastAsia="Calibri" w:hAnsi="Times New Roman" w:cs="Times New Roman"/>
                <w:bCs/>
                <w:sz w:val="24"/>
                <w:szCs w:val="24"/>
                <w:lang w:eastAsia="ja-JP"/>
              </w:rPr>
            </w:pPr>
            <w:r w:rsidRPr="00D17B77">
              <w:rPr>
                <w:rFonts w:ascii="Times New Roman" w:eastAsia="Calibri" w:hAnsi="Times New Roman" w:cs="Times New Roman"/>
                <w:sz w:val="24"/>
                <w:szCs w:val="24"/>
              </w:rPr>
              <w:t>Основные понятия синтаксиса и пунктуации</w:t>
            </w:r>
          </w:p>
        </w:tc>
        <w:tc>
          <w:tcPr>
            <w:tcW w:w="1418" w:type="dxa"/>
          </w:tcPr>
          <w:p w:rsidR="00D41D7A" w:rsidRPr="00D17B77" w:rsidRDefault="00D41D7A" w:rsidP="00F55EB6">
            <w:pPr>
              <w:rPr>
                <w:rFonts w:ascii="Times New Roman" w:eastAsia="Calibri" w:hAnsi="Times New Roman" w:cs="Times New Roman"/>
                <w:sz w:val="24"/>
                <w:szCs w:val="24"/>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4</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bCs/>
                <w:sz w:val="24"/>
                <w:szCs w:val="24"/>
                <w:lang w:eastAsia="ja-JP"/>
              </w:rPr>
            </w:pPr>
            <w:r>
              <w:rPr>
                <w:rFonts w:ascii="Times New Roman" w:eastAsia="Calibri" w:hAnsi="Times New Roman" w:cs="Times New Roman"/>
                <w:bCs/>
                <w:sz w:val="24"/>
                <w:szCs w:val="24"/>
                <w:lang w:eastAsia="ja-JP"/>
              </w:rPr>
              <w:t>2</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rPr>
            </w:pPr>
            <w:r w:rsidRPr="00D17B77">
              <w:rPr>
                <w:rFonts w:ascii="Times New Roman" w:eastAsia="Calibri" w:hAnsi="Times New Roman" w:cs="Times New Roman"/>
                <w:bCs/>
                <w:sz w:val="24"/>
                <w:szCs w:val="24"/>
                <w:lang w:eastAsia="ja-JP"/>
              </w:rPr>
              <w:t xml:space="preserve">Словосочетание </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bCs/>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5</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bCs/>
                <w:sz w:val="24"/>
                <w:szCs w:val="24"/>
                <w:lang w:eastAsia="ja-JP"/>
              </w:rPr>
            </w:pPr>
            <w:r>
              <w:rPr>
                <w:rFonts w:ascii="Times New Roman" w:eastAsia="Calibri" w:hAnsi="Times New Roman" w:cs="Times New Roman"/>
                <w:bCs/>
                <w:sz w:val="24"/>
                <w:szCs w:val="24"/>
                <w:lang w:eastAsia="ja-JP"/>
              </w:rPr>
              <w:t>3</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bCs/>
                <w:sz w:val="24"/>
                <w:szCs w:val="24"/>
                <w:lang w:eastAsia="ja-JP"/>
              </w:rPr>
            </w:pPr>
            <w:r w:rsidRPr="00D17B77">
              <w:rPr>
                <w:rFonts w:ascii="Times New Roman" w:eastAsia="Calibri" w:hAnsi="Times New Roman" w:cs="Times New Roman"/>
                <w:bCs/>
                <w:sz w:val="24"/>
                <w:szCs w:val="24"/>
                <w:lang w:eastAsia="ja-JP"/>
              </w:rPr>
              <w:t>Виды словосочетаний</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bCs/>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6</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4</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rPr>
            </w:pPr>
            <w:r w:rsidRPr="00D17B77">
              <w:rPr>
                <w:rFonts w:ascii="Times New Roman" w:eastAsia="Calibri" w:hAnsi="Times New Roman" w:cs="Times New Roman"/>
                <w:sz w:val="24"/>
                <w:szCs w:val="24"/>
                <w:lang w:eastAsia="ja-JP"/>
              </w:rPr>
              <w:t>Понятие о предложении.</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7</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5</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Простое предложение.</w:t>
            </w:r>
          </w:p>
          <w:p w:rsidR="00D41D7A" w:rsidRPr="00D17B77" w:rsidRDefault="00D41D7A" w:rsidP="00F55EB6">
            <w:pPr>
              <w:autoSpaceDE w:val="0"/>
              <w:autoSpaceDN w:val="0"/>
              <w:adjustRightInd w:val="0"/>
              <w:rPr>
                <w:rFonts w:ascii="Times New Roman" w:eastAsia="Calibri" w:hAnsi="Times New Roman" w:cs="Times New Roman"/>
                <w:sz w:val="24"/>
                <w:szCs w:val="24"/>
              </w:rPr>
            </w:pP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8</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rPr>
            </w:pPr>
            <w:r w:rsidRPr="00D17B77">
              <w:rPr>
                <w:rFonts w:ascii="Times New Roman" w:eastAsia="Calibri" w:hAnsi="Times New Roman" w:cs="Times New Roman"/>
                <w:sz w:val="24"/>
                <w:szCs w:val="24"/>
              </w:rPr>
              <w:t>Правописание тире в простом предложении</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9</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7</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Контрольная работа по теме «Словосочетание. Предложение»</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10891" w:type="dxa"/>
            <w:gridSpan w:val="4"/>
          </w:tcPr>
          <w:p w:rsidR="00D41D7A" w:rsidRPr="009D679F" w:rsidRDefault="00D41D7A" w:rsidP="00F55EB6">
            <w:pPr>
              <w:autoSpaceDE w:val="0"/>
              <w:autoSpaceDN w:val="0"/>
              <w:adjustRightInd w:val="0"/>
              <w:jc w:val="center"/>
              <w:rPr>
                <w:rFonts w:ascii="Times New Roman" w:eastAsia="Calibri" w:hAnsi="Times New Roman" w:cs="Times New Roman"/>
                <w:b/>
                <w:bCs/>
                <w:sz w:val="24"/>
                <w:szCs w:val="24"/>
                <w:lang w:eastAsia="ja-JP"/>
              </w:rPr>
            </w:pPr>
            <w:r w:rsidRPr="00D949EC">
              <w:rPr>
                <w:rFonts w:ascii="Times New Roman" w:eastAsia="Calibri" w:hAnsi="Times New Roman" w:cs="Times New Roman"/>
                <w:b/>
                <w:bCs/>
                <w:sz w:val="24"/>
                <w:szCs w:val="24"/>
                <w:lang w:eastAsia="ja-JP"/>
              </w:rPr>
              <w:t>Знаки препинания при словах и конструкциях, грамматически н</w:t>
            </w:r>
            <w:r>
              <w:rPr>
                <w:rFonts w:ascii="Times New Roman" w:eastAsia="Calibri" w:hAnsi="Times New Roman" w:cs="Times New Roman"/>
                <w:b/>
                <w:bCs/>
                <w:sz w:val="24"/>
                <w:szCs w:val="24"/>
                <w:lang w:eastAsia="ja-JP"/>
              </w:rPr>
              <w:t>е связанных с предложением</w:t>
            </w: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10</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1</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Знаки препинания в предложениях с однородными членами.</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11</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2</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Знаки препинания в предложениях с однородными определениями.</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12</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3</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Обобщающие слова при однородных членах.</w:t>
            </w:r>
          </w:p>
          <w:p w:rsidR="00D41D7A" w:rsidRPr="00D17B77" w:rsidRDefault="00D41D7A" w:rsidP="00F55EB6">
            <w:pPr>
              <w:autoSpaceDE w:val="0"/>
              <w:autoSpaceDN w:val="0"/>
              <w:adjustRightInd w:val="0"/>
              <w:rPr>
                <w:rFonts w:ascii="Times New Roman" w:eastAsia="Calibri" w:hAnsi="Times New Roman" w:cs="Times New Roman"/>
                <w:sz w:val="24"/>
                <w:szCs w:val="24"/>
              </w:rPr>
            </w:pP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13</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4</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rPr>
            </w:pPr>
            <w:r w:rsidRPr="00D17B77">
              <w:rPr>
                <w:rFonts w:ascii="Times New Roman" w:eastAsia="Calibri" w:hAnsi="Times New Roman" w:cs="Times New Roman"/>
                <w:sz w:val="24"/>
                <w:szCs w:val="24"/>
                <w:lang w:eastAsia="ja-JP"/>
              </w:rPr>
              <w:t xml:space="preserve">Знаки препинания при обособленных членах предложения. </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14</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5</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Разбор предложений с обособленными членами предложения.</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15</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6</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rPr>
            </w:pPr>
            <w:r w:rsidRPr="00D17B77">
              <w:rPr>
                <w:rFonts w:ascii="Times New Roman" w:eastAsia="Calibri" w:hAnsi="Times New Roman" w:cs="Times New Roman"/>
                <w:sz w:val="24"/>
                <w:szCs w:val="24"/>
                <w:lang w:eastAsia="ja-JP"/>
              </w:rPr>
              <w:t>Параллельные синтаксические конструкции.</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16</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7</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rPr>
            </w:pPr>
            <w:r w:rsidRPr="00D17B77">
              <w:rPr>
                <w:rFonts w:ascii="Times New Roman" w:eastAsia="Calibri" w:hAnsi="Times New Roman" w:cs="Times New Roman"/>
                <w:sz w:val="24"/>
                <w:szCs w:val="24"/>
                <w:lang w:eastAsia="ja-JP"/>
              </w:rPr>
              <w:t xml:space="preserve">Знаки препинания при обращениях. </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17</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8</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Знаки препинания при вводных словах и словосочетаниях.</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10891" w:type="dxa"/>
            <w:gridSpan w:val="4"/>
          </w:tcPr>
          <w:p w:rsidR="00D41D7A" w:rsidRPr="00D17B77" w:rsidRDefault="00D41D7A" w:rsidP="00F55EB6">
            <w:pPr>
              <w:autoSpaceDE w:val="0"/>
              <w:autoSpaceDN w:val="0"/>
              <w:adjustRightInd w:val="0"/>
              <w:jc w:val="center"/>
              <w:rPr>
                <w:rFonts w:ascii="Times New Roman" w:eastAsia="Calibri" w:hAnsi="Times New Roman" w:cs="Times New Roman"/>
                <w:sz w:val="24"/>
                <w:szCs w:val="24"/>
                <w:lang w:eastAsia="ja-JP"/>
              </w:rPr>
            </w:pPr>
            <w:r w:rsidRPr="00D949EC">
              <w:rPr>
                <w:rFonts w:ascii="Times New Roman" w:eastAsia="Calibri" w:hAnsi="Times New Roman" w:cs="Times New Roman"/>
                <w:b/>
                <w:bCs/>
                <w:sz w:val="24"/>
                <w:szCs w:val="24"/>
                <w:lang w:eastAsia="ja-JP"/>
              </w:rPr>
              <w:t>Сложное предложение</w:t>
            </w: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18</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1</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 xml:space="preserve">Понятие о сложном предложении. </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19</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2</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 xml:space="preserve">Сложноподчинённое предложение. </w:t>
            </w:r>
          </w:p>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20</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3</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Знаки препинания в сложноподчинённом предложении с несколькими придаточными</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21</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4</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Бессоюзное сложное предложение</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22</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5</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Период</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23</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6</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Синонимия разных типов сложного предложения</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24</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7</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Контрольная работа по теме «Сложное предложение»</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10891" w:type="dxa"/>
            <w:gridSpan w:val="4"/>
          </w:tcPr>
          <w:p w:rsidR="00D41D7A" w:rsidRPr="00D17B77" w:rsidRDefault="00D41D7A" w:rsidP="00F55EB6">
            <w:pPr>
              <w:autoSpaceDE w:val="0"/>
              <w:autoSpaceDN w:val="0"/>
              <w:adjustRightInd w:val="0"/>
              <w:jc w:val="center"/>
              <w:rPr>
                <w:rFonts w:ascii="Times New Roman" w:eastAsia="Calibri" w:hAnsi="Times New Roman" w:cs="Times New Roman"/>
                <w:sz w:val="24"/>
                <w:szCs w:val="24"/>
                <w:lang w:eastAsia="ja-JP"/>
              </w:rPr>
            </w:pPr>
            <w:r w:rsidRPr="00D949EC">
              <w:rPr>
                <w:rFonts w:ascii="Times New Roman" w:eastAsia="Calibri" w:hAnsi="Times New Roman" w:cs="Times New Roman"/>
                <w:b/>
                <w:bCs/>
                <w:sz w:val="24"/>
                <w:szCs w:val="24"/>
                <w:lang w:eastAsia="ja-JP"/>
              </w:rPr>
              <w:t>Предложения с чужой речью</w:t>
            </w: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25</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1</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 xml:space="preserve">Способы передачи чужой речи. </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26</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2</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Структурные особенности предложений с чужой речью</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27</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3</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 xml:space="preserve">Сочетание знаков препинания. </w:t>
            </w:r>
          </w:p>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28</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4</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 xml:space="preserve">Язык и речь. Понятие о норме литературного языка. </w:t>
            </w:r>
          </w:p>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29</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5</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Виды и роды ораторского красноречия. Ораторская речь и такт</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10891" w:type="dxa"/>
            <w:gridSpan w:val="4"/>
          </w:tcPr>
          <w:p w:rsidR="00D41D7A" w:rsidRPr="00D17B77" w:rsidRDefault="00D41D7A" w:rsidP="00F55EB6">
            <w:pPr>
              <w:autoSpaceDE w:val="0"/>
              <w:autoSpaceDN w:val="0"/>
              <w:adjustRightInd w:val="0"/>
              <w:jc w:val="center"/>
              <w:rPr>
                <w:rFonts w:ascii="Times New Roman" w:eastAsia="Calibri" w:hAnsi="Times New Roman" w:cs="Times New Roman"/>
                <w:sz w:val="24"/>
                <w:szCs w:val="24"/>
                <w:lang w:eastAsia="ja-JP"/>
              </w:rPr>
            </w:pPr>
            <w:r w:rsidRPr="00D949EC">
              <w:rPr>
                <w:rFonts w:ascii="Times New Roman" w:eastAsia="Calibri" w:hAnsi="Times New Roman" w:cs="Times New Roman"/>
                <w:b/>
                <w:bCs/>
                <w:sz w:val="24"/>
                <w:szCs w:val="24"/>
                <w:lang w:eastAsia="ja-JP"/>
              </w:rPr>
              <w:t>Стилистика</w:t>
            </w: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30</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1</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Стилистика как раздел науки о языке.</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31</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2</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Текст. Основные признаки текста.</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32</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3</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 xml:space="preserve">Итоговая контрольная работа </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t>33</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4</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 xml:space="preserve">Анализ контрольных работ. </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93" w:type="dxa"/>
          </w:tcPr>
          <w:p w:rsidR="00D41D7A" w:rsidRPr="00D17B77" w:rsidRDefault="00D41D7A" w:rsidP="00F55EB6">
            <w:pPr>
              <w:rPr>
                <w:rFonts w:ascii="Times New Roman" w:eastAsia="Calibri" w:hAnsi="Times New Roman" w:cs="Times New Roman"/>
                <w:sz w:val="24"/>
                <w:szCs w:val="24"/>
              </w:rPr>
            </w:pPr>
            <w:r w:rsidRPr="00D17B77">
              <w:rPr>
                <w:rFonts w:ascii="Times New Roman" w:eastAsia="Calibri" w:hAnsi="Times New Roman" w:cs="Times New Roman"/>
                <w:sz w:val="24"/>
                <w:szCs w:val="24"/>
              </w:rPr>
              <w:lastRenderedPageBreak/>
              <w:t>34</w:t>
            </w:r>
          </w:p>
        </w:tc>
        <w:tc>
          <w:tcPr>
            <w:tcW w:w="1251" w:type="dxa"/>
          </w:tcPr>
          <w:p w:rsidR="00D41D7A" w:rsidRPr="00D17B77" w:rsidRDefault="00D41D7A" w:rsidP="00F55EB6">
            <w:pPr>
              <w:autoSpaceDE w:val="0"/>
              <w:autoSpaceDN w:val="0"/>
              <w:adjustRightInd w:val="0"/>
              <w:ind w:right="8160"/>
              <w:rPr>
                <w:rFonts w:ascii="Times New Roman" w:eastAsia="Calibri" w:hAnsi="Times New Roman" w:cs="Times New Roman"/>
                <w:sz w:val="24"/>
                <w:szCs w:val="24"/>
                <w:lang w:eastAsia="ja-JP"/>
              </w:rPr>
            </w:pPr>
            <w:r>
              <w:rPr>
                <w:rFonts w:ascii="Times New Roman" w:eastAsia="Calibri" w:hAnsi="Times New Roman" w:cs="Times New Roman"/>
                <w:sz w:val="24"/>
                <w:szCs w:val="24"/>
                <w:lang w:eastAsia="ja-JP"/>
              </w:rPr>
              <w:t>5</w:t>
            </w:r>
          </w:p>
        </w:tc>
        <w:tc>
          <w:tcPr>
            <w:tcW w:w="7229"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r w:rsidRPr="00D17B77">
              <w:rPr>
                <w:rFonts w:ascii="Times New Roman" w:eastAsia="Calibri" w:hAnsi="Times New Roman" w:cs="Times New Roman"/>
                <w:sz w:val="24"/>
                <w:szCs w:val="24"/>
                <w:lang w:eastAsia="ja-JP"/>
              </w:rPr>
              <w:t>Повторение и систематизация изученного</w:t>
            </w:r>
          </w:p>
        </w:tc>
        <w:tc>
          <w:tcPr>
            <w:tcW w:w="1418" w:type="dxa"/>
          </w:tcPr>
          <w:p w:rsidR="00D41D7A" w:rsidRPr="00D17B77" w:rsidRDefault="00D41D7A" w:rsidP="00F55EB6">
            <w:pPr>
              <w:autoSpaceDE w:val="0"/>
              <w:autoSpaceDN w:val="0"/>
              <w:adjustRightInd w:val="0"/>
              <w:rPr>
                <w:rFonts w:ascii="Times New Roman" w:eastAsia="Calibri" w:hAnsi="Times New Roman" w:cs="Times New Roman"/>
                <w:sz w:val="24"/>
                <w:szCs w:val="24"/>
                <w:lang w:eastAsia="ja-JP"/>
              </w:rPr>
            </w:pPr>
          </w:p>
        </w:tc>
      </w:tr>
      <w:tr w:rsidR="00D41D7A" w:rsidRPr="00D17B77" w:rsidTr="00F55EB6">
        <w:trPr>
          <w:trHeight w:val="144"/>
        </w:trPr>
        <w:tc>
          <w:tcPr>
            <w:tcW w:w="9473" w:type="dxa"/>
            <w:gridSpan w:val="3"/>
          </w:tcPr>
          <w:p w:rsidR="00D41D7A" w:rsidRPr="00D17B77" w:rsidRDefault="00D41D7A" w:rsidP="00F55EB6">
            <w:pPr>
              <w:ind w:left="135"/>
              <w:rPr>
                <w:rFonts w:ascii="Times New Roman" w:eastAsia="Calibri" w:hAnsi="Times New Roman" w:cs="Times New Roman"/>
                <w:sz w:val="24"/>
                <w:szCs w:val="24"/>
              </w:rPr>
            </w:pPr>
            <w:r w:rsidRPr="00D17B77">
              <w:rPr>
                <w:rFonts w:ascii="Times New Roman" w:eastAsia="Calibri" w:hAnsi="Times New Roman" w:cs="Times New Roman"/>
                <w:color w:val="000000"/>
                <w:sz w:val="24"/>
                <w:szCs w:val="24"/>
              </w:rPr>
              <w:t>ОБЩЕЕ КОЛИЧЕСТВО ЧАСОВ ПО ПРОГРАММЕ</w:t>
            </w:r>
          </w:p>
        </w:tc>
        <w:tc>
          <w:tcPr>
            <w:tcW w:w="1418" w:type="dxa"/>
          </w:tcPr>
          <w:p w:rsidR="00D41D7A" w:rsidRPr="00D17B77" w:rsidRDefault="00D41D7A" w:rsidP="00F55EB6">
            <w:pPr>
              <w:ind w:left="135"/>
              <w:jc w:val="center"/>
              <w:rPr>
                <w:rFonts w:ascii="Times New Roman" w:eastAsia="Calibri" w:hAnsi="Times New Roman" w:cs="Times New Roman"/>
                <w:color w:val="000000"/>
                <w:sz w:val="24"/>
                <w:szCs w:val="24"/>
              </w:rPr>
            </w:pPr>
            <w:r w:rsidRPr="00D17B77">
              <w:rPr>
                <w:rFonts w:ascii="Times New Roman" w:eastAsia="Calibri" w:hAnsi="Times New Roman" w:cs="Times New Roman"/>
                <w:color w:val="000000"/>
                <w:sz w:val="24"/>
                <w:szCs w:val="24"/>
              </w:rPr>
              <w:t>34</w:t>
            </w:r>
          </w:p>
        </w:tc>
      </w:tr>
    </w:tbl>
    <w:p w:rsidR="00D41D7A" w:rsidRDefault="00D41D7A" w:rsidP="00D41D7A">
      <w:pPr>
        <w:spacing w:after="0"/>
        <w:rPr>
          <w:rFonts w:ascii="Times New Roman" w:hAnsi="Times New Roman"/>
          <w:b/>
          <w:color w:val="000000"/>
          <w:sz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D41D7A" w:rsidRDefault="00D41D7A" w:rsidP="0066617D">
      <w:pPr>
        <w:spacing w:after="0" w:line="240" w:lineRule="auto"/>
        <w:rPr>
          <w:rFonts w:ascii="Times New Roman" w:hAnsi="Times New Roman" w:cs="Times New Roman"/>
          <w:b/>
          <w:color w:val="000000" w:themeColor="text1"/>
          <w:sz w:val="28"/>
          <w:szCs w:val="28"/>
        </w:rPr>
      </w:pPr>
    </w:p>
    <w:p w:rsidR="009D2718" w:rsidRDefault="009D2718" w:rsidP="0066617D">
      <w:pPr>
        <w:spacing w:after="0" w:line="240" w:lineRule="auto"/>
        <w:rPr>
          <w:rFonts w:ascii="Times New Roman" w:hAnsi="Times New Roman" w:cs="Times New Roman"/>
          <w:b/>
          <w:color w:val="000000" w:themeColor="text1"/>
          <w:sz w:val="28"/>
          <w:szCs w:val="28"/>
        </w:rPr>
      </w:pPr>
      <w:r w:rsidRPr="0066617D">
        <w:rPr>
          <w:rFonts w:ascii="Times New Roman" w:hAnsi="Times New Roman" w:cs="Times New Roman"/>
          <w:b/>
          <w:color w:val="000000" w:themeColor="text1"/>
          <w:sz w:val="28"/>
          <w:szCs w:val="28"/>
        </w:rPr>
        <w:lastRenderedPageBreak/>
        <w:t>УЧЕБНО-МЕТОДИЧЕСКОЕ ОБЕСПЕЧЕНИЕ ОБРАЗОВАТЕЛЬНОГО ПРОЦЕССА</w:t>
      </w:r>
    </w:p>
    <w:p w:rsidR="006B3D60" w:rsidRDefault="006B3D60" w:rsidP="0066617D">
      <w:pPr>
        <w:spacing w:after="0" w:line="240" w:lineRule="auto"/>
        <w:rPr>
          <w:rFonts w:ascii="Times New Roman" w:hAnsi="Times New Roman" w:cs="Times New Roman"/>
          <w:b/>
          <w:color w:val="000000" w:themeColor="text1"/>
          <w:sz w:val="28"/>
          <w:szCs w:val="28"/>
        </w:rPr>
      </w:pPr>
    </w:p>
    <w:p w:rsidR="006B3D60" w:rsidRPr="006B3D60" w:rsidRDefault="006B3D60" w:rsidP="006B3D60">
      <w:pPr>
        <w:spacing w:after="0" w:line="480" w:lineRule="auto"/>
        <w:rPr>
          <w:rFonts w:ascii="Times New Roman" w:eastAsia="Times New Roman" w:hAnsi="Times New Roman" w:cs="Times New Roman"/>
          <w:color w:val="333333"/>
          <w:sz w:val="21"/>
          <w:szCs w:val="21"/>
        </w:rPr>
      </w:pPr>
      <w:r w:rsidRPr="006B3D60">
        <w:rPr>
          <w:rFonts w:ascii="Times New Roman" w:eastAsia="Times New Roman" w:hAnsi="Times New Roman" w:cs="Times New Roman"/>
          <w:b/>
          <w:bCs/>
          <w:caps/>
          <w:color w:val="000000"/>
          <w:sz w:val="28"/>
          <w:szCs w:val="28"/>
        </w:rPr>
        <w:t>ОБЯЗАТЕЛЬНЫЕ УЧЕБНЫЕ МАТЕРИАЛЫ ДЛЯ УЧЕНИКА</w:t>
      </w:r>
    </w:p>
    <w:p w:rsidR="006B3D60" w:rsidRPr="0066617D" w:rsidRDefault="006B3D60" w:rsidP="006B3D60">
      <w:pPr>
        <w:numPr>
          <w:ilvl w:val="0"/>
          <w:numId w:val="21"/>
        </w:numPr>
        <w:spacing w:after="0" w:line="240" w:lineRule="auto"/>
        <w:ind w:left="0" w:firstLine="0"/>
        <w:contextualSpacing/>
        <w:jc w:val="both"/>
        <w:rPr>
          <w:rFonts w:ascii="Times New Roman" w:hAnsi="Times New Roman" w:cs="Times New Roman"/>
          <w:color w:val="000000" w:themeColor="text1"/>
          <w:sz w:val="28"/>
          <w:szCs w:val="28"/>
        </w:rPr>
      </w:pPr>
      <w:r w:rsidRPr="006B3D60">
        <w:rPr>
          <w:rFonts w:ascii="Times New Roman" w:eastAsia="Times New Roman" w:hAnsi="Times New Roman" w:cs="Times New Roman"/>
          <w:color w:val="333333"/>
          <w:sz w:val="24"/>
          <w:szCs w:val="24"/>
        </w:rPr>
        <w:t>​‌</w:t>
      </w:r>
      <w:r w:rsidRPr="006B3D60">
        <w:rPr>
          <w:rFonts w:ascii="Times New Roman" w:eastAsia="Times New Roman" w:hAnsi="Times New Roman" w:cs="Times New Roman"/>
          <w:color w:val="333333"/>
          <w:sz w:val="21"/>
          <w:szCs w:val="21"/>
        </w:rPr>
        <w:t>‌​</w:t>
      </w:r>
      <w:r w:rsidRPr="006B3D60">
        <w:rPr>
          <w:rFonts w:ascii="Times New Roman" w:hAnsi="Times New Roman" w:cs="Times New Roman"/>
          <w:color w:val="000000" w:themeColor="text1"/>
          <w:sz w:val="28"/>
          <w:szCs w:val="28"/>
        </w:rPr>
        <w:t xml:space="preserve"> </w:t>
      </w:r>
      <w:r w:rsidRPr="0066617D">
        <w:rPr>
          <w:rFonts w:ascii="Times New Roman" w:hAnsi="Times New Roman" w:cs="Times New Roman"/>
          <w:color w:val="000000" w:themeColor="text1"/>
          <w:sz w:val="28"/>
          <w:szCs w:val="28"/>
        </w:rPr>
        <w:t xml:space="preserve">Русский язык и литература. Русский </w:t>
      </w:r>
      <w:proofErr w:type="spellStart"/>
      <w:r w:rsidRPr="0066617D">
        <w:rPr>
          <w:rFonts w:ascii="Times New Roman" w:hAnsi="Times New Roman" w:cs="Times New Roman"/>
          <w:color w:val="000000" w:themeColor="text1"/>
          <w:sz w:val="28"/>
          <w:szCs w:val="28"/>
        </w:rPr>
        <w:t>язык</w:t>
      </w:r>
      <w:proofErr w:type="gramStart"/>
      <w:r w:rsidRPr="0066617D">
        <w:rPr>
          <w:rFonts w:ascii="Times New Roman" w:hAnsi="Times New Roman" w:cs="Times New Roman"/>
          <w:color w:val="000000" w:themeColor="text1"/>
          <w:sz w:val="28"/>
          <w:szCs w:val="28"/>
        </w:rPr>
        <w:t>:у</w:t>
      </w:r>
      <w:proofErr w:type="gramEnd"/>
      <w:r w:rsidRPr="0066617D">
        <w:rPr>
          <w:rFonts w:ascii="Times New Roman" w:hAnsi="Times New Roman" w:cs="Times New Roman"/>
          <w:color w:val="000000" w:themeColor="text1"/>
          <w:sz w:val="28"/>
          <w:szCs w:val="28"/>
        </w:rPr>
        <w:t>чебник</w:t>
      </w:r>
      <w:proofErr w:type="spellEnd"/>
      <w:r w:rsidRPr="0066617D">
        <w:rPr>
          <w:rFonts w:ascii="Times New Roman" w:hAnsi="Times New Roman" w:cs="Times New Roman"/>
          <w:color w:val="000000" w:themeColor="text1"/>
          <w:sz w:val="28"/>
          <w:szCs w:val="28"/>
        </w:rPr>
        <w:t xml:space="preserve"> для  10-11 классов общеобразовательных учреждений. Базовый уровень: в ч. Ч1,2 / Н.Г. </w:t>
      </w:r>
      <w:proofErr w:type="spellStart"/>
      <w:r w:rsidRPr="0066617D">
        <w:rPr>
          <w:rFonts w:ascii="Times New Roman" w:hAnsi="Times New Roman" w:cs="Times New Roman"/>
          <w:color w:val="000000" w:themeColor="text1"/>
          <w:sz w:val="28"/>
          <w:szCs w:val="28"/>
        </w:rPr>
        <w:t>Гольцова</w:t>
      </w:r>
      <w:proofErr w:type="spellEnd"/>
      <w:r w:rsidRPr="0066617D">
        <w:rPr>
          <w:rFonts w:ascii="Times New Roman" w:hAnsi="Times New Roman" w:cs="Times New Roman"/>
          <w:color w:val="000000" w:themeColor="text1"/>
          <w:sz w:val="28"/>
          <w:szCs w:val="28"/>
        </w:rPr>
        <w:t xml:space="preserve">, И.В. </w:t>
      </w:r>
      <w:proofErr w:type="spellStart"/>
      <w:r w:rsidRPr="0066617D">
        <w:rPr>
          <w:rFonts w:ascii="Times New Roman" w:hAnsi="Times New Roman" w:cs="Times New Roman"/>
          <w:color w:val="000000" w:themeColor="text1"/>
          <w:sz w:val="28"/>
          <w:szCs w:val="28"/>
        </w:rPr>
        <w:t>Шамшин</w:t>
      </w:r>
      <w:proofErr w:type="spellEnd"/>
      <w:r w:rsidRPr="0066617D">
        <w:rPr>
          <w:rFonts w:ascii="Times New Roman" w:hAnsi="Times New Roman" w:cs="Times New Roman"/>
          <w:color w:val="000000" w:themeColor="text1"/>
          <w:sz w:val="28"/>
          <w:szCs w:val="28"/>
        </w:rPr>
        <w:t xml:space="preserve">, М.А. Мищерина.-2- </w:t>
      </w:r>
      <w:proofErr w:type="spellStart"/>
      <w:r w:rsidRPr="0066617D">
        <w:rPr>
          <w:rFonts w:ascii="Times New Roman" w:hAnsi="Times New Roman" w:cs="Times New Roman"/>
          <w:color w:val="000000" w:themeColor="text1"/>
          <w:sz w:val="28"/>
          <w:szCs w:val="28"/>
        </w:rPr>
        <w:t>изд.М.:ООО</w:t>
      </w:r>
      <w:proofErr w:type="spellEnd"/>
      <w:r w:rsidRPr="0066617D">
        <w:rPr>
          <w:rFonts w:ascii="Times New Roman" w:hAnsi="Times New Roman" w:cs="Times New Roman"/>
          <w:color w:val="000000" w:themeColor="text1"/>
          <w:sz w:val="28"/>
          <w:szCs w:val="28"/>
        </w:rPr>
        <w:t xml:space="preserve"> «Русское слово-учебник»2015.-336 и 304с</w:t>
      </w:r>
      <w:proofErr w:type="gramStart"/>
      <w:r w:rsidRPr="0066617D">
        <w:rPr>
          <w:rFonts w:ascii="Times New Roman" w:hAnsi="Times New Roman" w:cs="Times New Roman"/>
          <w:color w:val="000000" w:themeColor="text1"/>
          <w:sz w:val="28"/>
          <w:szCs w:val="28"/>
        </w:rPr>
        <w:t>.-</w:t>
      </w:r>
      <w:proofErr w:type="gramEnd"/>
      <w:r w:rsidRPr="0066617D">
        <w:rPr>
          <w:rFonts w:ascii="Times New Roman" w:hAnsi="Times New Roman" w:cs="Times New Roman"/>
          <w:color w:val="000000" w:themeColor="text1"/>
          <w:sz w:val="28"/>
          <w:szCs w:val="28"/>
        </w:rPr>
        <w:t>(Инновационная школа).</w:t>
      </w:r>
    </w:p>
    <w:p w:rsidR="006B3D60" w:rsidRPr="0066617D" w:rsidRDefault="006B3D60" w:rsidP="006B3D60">
      <w:pPr>
        <w:numPr>
          <w:ilvl w:val="0"/>
          <w:numId w:val="21"/>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 xml:space="preserve">Сенина Н.А. Русский язык. Сочинение на ЕГЭ. Курс интенсивной подготовки: учебно-методическое пособие/Н.А. Сенина, А.Г. </w:t>
      </w:r>
      <w:proofErr w:type="spellStart"/>
      <w:r w:rsidRPr="0066617D">
        <w:rPr>
          <w:rFonts w:ascii="Times New Roman" w:hAnsi="Times New Roman" w:cs="Times New Roman"/>
          <w:color w:val="000000" w:themeColor="text1"/>
          <w:sz w:val="28"/>
          <w:szCs w:val="28"/>
        </w:rPr>
        <w:t>Нарушевич</w:t>
      </w:r>
      <w:proofErr w:type="spellEnd"/>
      <w:r w:rsidRPr="0066617D">
        <w:rPr>
          <w:rFonts w:ascii="Times New Roman" w:hAnsi="Times New Roman" w:cs="Times New Roman"/>
          <w:color w:val="000000" w:themeColor="text1"/>
          <w:sz w:val="28"/>
          <w:szCs w:val="28"/>
        </w:rPr>
        <w:t>. – Изд. 3-е. – Ростов н/Д: Легион, 2015. – 192 с. (Готовимся к ЕГЭ).</w:t>
      </w:r>
    </w:p>
    <w:p w:rsidR="006B3D60" w:rsidRPr="0066617D" w:rsidRDefault="006B3D60" w:rsidP="006B3D60">
      <w:pPr>
        <w:numPr>
          <w:ilvl w:val="0"/>
          <w:numId w:val="21"/>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Сенина Н.А. Русский язык: Подготовка к ЕГЭ – 2015г.: учебно-методическое пособие/ Н.А. Сенина. – Ростов н/Д: Легион, 2015. – 528с. (Готовимся к ЕГЭ).</w:t>
      </w:r>
    </w:p>
    <w:p w:rsidR="006B3D60" w:rsidRPr="0066617D" w:rsidRDefault="006B3D60" w:rsidP="006B3D60">
      <w:pPr>
        <w:numPr>
          <w:ilvl w:val="0"/>
          <w:numId w:val="21"/>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 xml:space="preserve"> Павлова Т.И. Аргументация собственного мнения на основе читательского опыта в сочинении-рассуждении на ЕГЭ по русскому языку: учебно-методическое пособие/Т.И. Павлова, Т.В. Белоусова. – Ростов н/Д: Легион, 2014. – 120 с. (Мастер-класс).</w:t>
      </w:r>
    </w:p>
    <w:p w:rsidR="006B3D60" w:rsidRPr="0066617D" w:rsidRDefault="006B3D60" w:rsidP="006B3D60">
      <w:pPr>
        <w:numPr>
          <w:ilvl w:val="0"/>
          <w:numId w:val="21"/>
        </w:numPr>
        <w:spacing w:after="0" w:line="240" w:lineRule="auto"/>
        <w:ind w:left="0" w:firstLine="0"/>
        <w:jc w:val="both"/>
        <w:rPr>
          <w:rFonts w:ascii="Times New Roman" w:hAnsi="Times New Roman" w:cs="Times New Roman"/>
          <w:color w:val="000000" w:themeColor="text1"/>
          <w:sz w:val="28"/>
          <w:szCs w:val="28"/>
        </w:rPr>
      </w:pPr>
      <w:proofErr w:type="spellStart"/>
      <w:r w:rsidRPr="0066617D">
        <w:rPr>
          <w:rFonts w:ascii="Times New Roman" w:hAnsi="Times New Roman" w:cs="Times New Roman"/>
          <w:color w:val="000000" w:themeColor="text1"/>
          <w:sz w:val="28"/>
          <w:szCs w:val="28"/>
        </w:rPr>
        <w:t>Гайбарян</w:t>
      </w:r>
      <w:proofErr w:type="spellEnd"/>
      <w:r w:rsidRPr="0066617D">
        <w:rPr>
          <w:rFonts w:ascii="Times New Roman" w:hAnsi="Times New Roman" w:cs="Times New Roman"/>
          <w:color w:val="000000" w:themeColor="text1"/>
          <w:sz w:val="28"/>
          <w:szCs w:val="28"/>
        </w:rPr>
        <w:t xml:space="preserve"> О.Е.. Русский язык</w:t>
      </w:r>
      <w:proofErr w:type="gramStart"/>
      <w:r w:rsidRPr="0066617D">
        <w:rPr>
          <w:rFonts w:ascii="Times New Roman" w:hAnsi="Times New Roman" w:cs="Times New Roman"/>
          <w:color w:val="000000" w:themeColor="text1"/>
          <w:sz w:val="28"/>
          <w:szCs w:val="28"/>
        </w:rPr>
        <w:t xml:space="preserve"> :</w:t>
      </w:r>
      <w:proofErr w:type="gramEnd"/>
      <w:r w:rsidRPr="0066617D">
        <w:rPr>
          <w:rFonts w:ascii="Times New Roman" w:hAnsi="Times New Roman" w:cs="Times New Roman"/>
          <w:color w:val="000000" w:themeColor="text1"/>
          <w:sz w:val="28"/>
          <w:szCs w:val="28"/>
        </w:rPr>
        <w:t xml:space="preserve"> учебно-практический справочник/ О.Е. </w:t>
      </w:r>
      <w:proofErr w:type="spellStart"/>
      <w:r w:rsidRPr="0066617D">
        <w:rPr>
          <w:rFonts w:ascii="Times New Roman" w:hAnsi="Times New Roman" w:cs="Times New Roman"/>
          <w:color w:val="000000" w:themeColor="text1"/>
          <w:sz w:val="28"/>
          <w:szCs w:val="28"/>
        </w:rPr>
        <w:t>Гайбарян</w:t>
      </w:r>
      <w:proofErr w:type="spellEnd"/>
      <w:r w:rsidRPr="0066617D">
        <w:rPr>
          <w:rFonts w:ascii="Times New Roman" w:hAnsi="Times New Roman" w:cs="Times New Roman"/>
          <w:color w:val="000000" w:themeColor="text1"/>
          <w:sz w:val="28"/>
          <w:szCs w:val="28"/>
        </w:rPr>
        <w:t>, А.В. Кузнецова. – Ростов н/Д: Феникс, 2014 – 240 с. (Знать. Уметь. Достичь)</w:t>
      </w:r>
    </w:p>
    <w:p w:rsidR="006B3D60" w:rsidRPr="0066617D" w:rsidRDefault="006B3D60" w:rsidP="006B3D60">
      <w:pPr>
        <w:numPr>
          <w:ilvl w:val="0"/>
          <w:numId w:val="21"/>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Скрябина О.А. Интенсивный практический курс русского языка: орфография. Пунктуация: пособие для учащихся/ О.А. Скрябина. – М.</w:t>
      </w:r>
      <w:proofErr w:type="gramStart"/>
      <w:r w:rsidRPr="0066617D">
        <w:rPr>
          <w:rFonts w:ascii="Times New Roman" w:hAnsi="Times New Roman" w:cs="Times New Roman"/>
          <w:color w:val="000000" w:themeColor="text1"/>
          <w:sz w:val="28"/>
          <w:szCs w:val="28"/>
        </w:rPr>
        <w:t xml:space="preserve"> :</w:t>
      </w:r>
      <w:proofErr w:type="gramEnd"/>
      <w:r w:rsidRPr="0066617D">
        <w:rPr>
          <w:rFonts w:ascii="Times New Roman" w:hAnsi="Times New Roman" w:cs="Times New Roman"/>
          <w:color w:val="000000" w:themeColor="text1"/>
          <w:sz w:val="28"/>
          <w:szCs w:val="28"/>
        </w:rPr>
        <w:t xml:space="preserve"> Просвещение, 2006. – 320 с.</w:t>
      </w:r>
    </w:p>
    <w:p w:rsidR="006B3D60" w:rsidRPr="006B3D60" w:rsidRDefault="006B3D60" w:rsidP="006B3D60">
      <w:pPr>
        <w:spacing w:after="0" w:line="480" w:lineRule="auto"/>
        <w:rPr>
          <w:rFonts w:ascii="Times New Roman" w:eastAsia="Times New Roman" w:hAnsi="Times New Roman" w:cs="Times New Roman"/>
          <w:color w:val="333333"/>
          <w:sz w:val="21"/>
          <w:szCs w:val="21"/>
        </w:rPr>
      </w:pPr>
    </w:p>
    <w:p w:rsidR="006B3D60" w:rsidRPr="006B3D60" w:rsidRDefault="006B3D60" w:rsidP="006B3D60">
      <w:pPr>
        <w:spacing w:after="0" w:line="480" w:lineRule="auto"/>
        <w:rPr>
          <w:rFonts w:ascii="Times New Roman" w:eastAsia="Times New Roman" w:hAnsi="Times New Roman" w:cs="Times New Roman"/>
          <w:color w:val="333333"/>
          <w:sz w:val="21"/>
          <w:szCs w:val="21"/>
        </w:rPr>
      </w:pPr>
      <w:r w:rsidRPr="006B3D60">
        <w:rPr>
          <w:rFonts w:ascii="Times New Roman" w:eastAsia="Times New Roman" w:hAnsi="Times New Roman" w:cs="Times New Roman"/>
          <w:color w:val="333333"/>
          <w:sz w:val="24"/>
          <w:szCs w:val="24"/>
        </w:rPr>
        <w:t>​‌‌</w:t>
      </w:r>
    </w:p>
    <w:p w:rsidR="006B3D60" w:rsidRPr="006B3D60" w:rsidRDefault="006B3D60" w:rsidP="006B3D60">
      <w:pPr>
        <w:spacing w:after="0" w:line="480" w:lineRule="auto"/>
        <w:rPr>
          <w:rFonts w:ascii="Times New Roman" w:eastAsia="Times New Roman" w:hAnsi="Times New Roman" w:cs="Times New Roman"/>
          <w:color w:val="333333"/>
          <w:sz w:val="21"/>
          <w:szCs w:val="21"/>
        </w:rPr>
      </w:pPr>
      <w:r w:rsidRPr="006B3D60">
        <w:rPr>
          <w:rFonts w:ascii="Times New Roman" w:eastAsia="Times New Roman" w:hAnsi="Times New Roman" w:cs="Times New Roman"/>
          <w:b/>
          <w:bCs/>
          <w:caps/>
          <w:color w:val="000000"/>
          <w:sz w:val="28"/>
          <w:szCs w:val="28"/>
        </w:rPr>
        <w:t>МЕТОДИЧЕСКИЕ МАТЕРИАЛЫ ДЛЯ УЧИТЕЛЯ</w:t>
      </w:r>
    </w:p>
    <w:p w:rsidR="006B3D60" w:rsidRPr="0066617D" w:rsidRDefault="006B3D60" w:rsidP="006B3D60">
      <w:pPr>
        <w:numPr>
          <w:ilvl w:val="0"/>
          <w:numId w:val="19"/>
        </w:numPr>
        <w:spacing w:after="0" w:line="240" w:lineRule="auto"/>
        <w:ind w:left="0" w:firstLine="0"/>
        <w:contextualSpacing/>
        <w:jc w:val="both"/>
        <w:rPr>
          <w:rFonts w:ascii="Times New Roman" w:hAnsi="Times New Roman" w:cs="Times New Roman"/>
          <w:color w:val="000000" w:themeColor="text1"/>
          <w:sz w:val="28"/>
          <w:szCs w:val="28"/>
        </w:rPr>
      </w:pPr>
      <w:r w:rsidRPr="006B3D60">
        <w:rPr>
          <w:rFonts w:ascii="Times New Roman" w:eastAsia="Times New Roman" w:hAnsi="Times New Roman" w:cs="Times New Roman"/>
          <w:color w:val="333333"/>
          <w:sz w:val="24"/>
          <w:szCs w:val="24"/>
        </w:rPr>
        <w:t>​‌‌</w:t>
      </w:r>
      <w:r w:rsidRPr="006B3D60">
        <w:rPr>
          <w:rFonts w:ascii="Times New Roman" w:eastAsia="Times New Roman" w:hAnsi="Times New Roman" w:cs="Times New Roman"/>
          <w:color w:val="333333"/>
          <w:sz w:val="21"/>
          <w:szCs w:val="21"/>
        </w:rPr>
        <w:t>​</w:t>
      </w:r>
      <w:r w:rsidRPr="006B3D60">
        <w:rPr>
          <w:rFonts w:ascii="Times New Roman" w:hAnsi="Times New Roman" w:cs="Times New Roman"/>
          <w:color w:val="000000" w:themeColor="text1"/>
          <w:sz w:val="28"/>
          <w:szCs w:val="28"/>
        </w:rPr>
        <w:t xml:space="preserve"> </w:t>
      </w:r>
      <w:r w:rsidRPr="0066617D">
        <w:rPr>
          <w:rFonts w:ascii="Times New Roman" w:hAnsi="Times New Roman" w:cs="Times New Roman"/>
          <w:color w:val="000000" w:themeColor="text1"/>
          <w:sz w:val="28"/>
          <w:szCs w:val="28"/>
        </w:rPr>
        <w:t xml:space="preserve">Русский язык и литература. Русский </w:t>
      </w:r>
      <w:proofErr w:type="spellStart"/>
      <w:r w:rsidRPr="0066617D">
        <w:rPr>
          <w:rFonts w:ascii="Times New Roman" w:hAnsi="Times New Roman" w:cs="Times New Roman"/>
          <w:color w:val="000000" w:themeColor="text1"/>
          <w:sz w:val="28"/>
          <w:szCs w:val="28"/>
        </w:rPr>
        <w:t>язык</w:t>
      </w:r>
      <w:proofErr w:type="gramStart"/>
      <w:r w:rsidRPr="0066617D">
        <w:rPr>
          <w:rFonts w:ascii="Times New Roman" w:hAnsi="Times New Roman" w:cs="Times New Roman"/>
          <w:color w:val="000000" w:themeColor="text1"/>
          <w:sz w:val="28"/>
          <w:szCs w:val="28"/>
        </w:rPr>
        <w:t>:у</w:t>
      </w:r>
      <w:proofErr w:type="gramEnd"/>
      <w:r w:rsidRPr="0066617D">
        <w:rPr>
          <w:rFonts w:ascii="Times New Roman" w:hAnsi="Times New Roman" w:cs="Times New Roman"/>
          <w:color w:val="000000" w:themeColor="text1"/>
          <w:sz w:val="28"/>
          <w:szCs w:val="28"/>
        </w:rPr>
        <w:t>чебник</w:t>
      </w:r>
      <w:proofErr w:type="spellEnd"/>
      <w:r w:rsidRPr="0066617D">
        <w:rPr>
          <w:rFonts w:ascii="Times New Roman" w:hAnsi="Times New Roman" w:cs="Times New Roman"/>
          <w:color w:val="000000" w:themeColor="text1"/>
          <w:sz w:val="28"/>
          <w:szCs w:val="28"/>
        </w:rPr>
        <w:t xml:space="preserve"> для 10-11 классов общеобразовательных учреждений. Базовый уровень: в ч. Ч1,2 / Н.Г. </w:t>
      </w:r>
      <w:proofErr w:type="spellStart"/>
      <w:r w:rsidRPr="0066617D">
        <w:rPr>
          <w:rFonts w:ascii="Times New Roman" w:hAnsi="Times New Roman" w:cs="Times New Roman"/>
          <w:color w:val="000000" w:themeColor="text1"/>
          <w:sz w:val="28"/>
          <w:szCs w:val="28"/>
        </w:rPr>
        <w:t>Гольцова</w:t>
      </w:r>
      <w:proofErr w:type="spellEnd"/>
      <w:r w:rsidRPr="0066617D">
        <w:rPr>
          <w:rFonts w:ascii="Times New Roman" w:hAnsi="Times New Roman" w:cs="Times New Roman"/>
          <w:color w:val="000000" w:themeColor="text1"/>
          <w:sz w:val="28"/>
          <w:szCs w:val="28"/>
        </w:rPr>
        <w:t xml:space="preserve">, И.В. </w:t>
      </w:r>
      <w:proofErr w:type="spellStart"/>
      <w:r w:rsidRPr="0066617D">
        <w:rPr>
          <w:rFonts w:ascii="Times New Roman" w:hAnsi="Times New Roman" w:cs="Times New Roman"/>
          <w:color w:val="000000" w:themeColor="text1"/>
          <w:sz w:val="28"/>
          <w:szCs w:val="28"/>
        </w:rPr>
        <w:t>Шамшин</w:t>
      </w:r>
      <w:proofErr w:type="spellEnd"/>
      <w:r w:rsidRPr="0066617D">
        <w:rPr>
          <w:rFonts w:ascii="Times New Roman" w:hAnsi="Times New Roman" w:cs="Times New Roman"/>
          <w:color w:val="000000" w:themeColor="text1"/>
          <w:sz w:val="28"/>
          <w:szCs w:val="28"/>
        </w:rPr>
        <w:t xml:space="preserve">, М.А. Мищерина.-2- </w:t>
      </w:r>
      <w:proofErr w:type="spellStart"/>
      <w:r w:rsidRPr="0066617D">
        <w:rPr>
          <w:rFonts w:ascii="Times New Roman" w:hAnsi="Times New Roman" w:cs="Times New Roman"/>
          <w:color w:val="000000" w:themeColor="text1"/>
          <w:sz w:val="28"/>
          <w:szCs w:val="28"/>
        </w:rPr>
        <w:t>изд.М.:ООО</w:t>
      </w:r>
      <w:proofErr w:type="spellEnd"/>
      <w:r w:rsidRPr="0066617D">
        <w:rPr>
          <w:rFonts w:ascii="Times New Roman" w:hAnsi="Times New Roman" w:cs="Times New Roman"/>
          <w:color w:val="000000" w:themeColor="text1"/>
          <w:sz w:val="28"/>
          <w:szCs w:val="28"/>
        </w:rPr>
        <w:t xml:space="preserve"> «Русское слово-учебник»2015. – 336 и 304 с</w:t>
      </w:r>
      <w:proofErr w:type="gramStart"/>
      <w:r w:rsidRPr="0066617D">
        <w:rPr>
          <w:rFonts w:ascii="Times New Roman" w:hAnsi="Times New Roman" w:cs="Times New Roman"/>
          <w:color w:val="000000" w:themeColor="text1"/>
          <w:sz w:val="28"/>
          <w:szCs w:val="28"/>
        </w:rPr>
        <w:t>.(</w:t>
      </w:r>
      <w:proofErr w:type="gramEnd"/>
      <w:r w:rsidRPr="0066617D">
        <w:rPr>
          <w:rFonts w:ascii="Times New Roman" w:hAnsi="Times New Roman" w:cs="Times New Roman"/>
          <w:color w:val="000000" w:themeColor="text1"/>
          <w:sz w:val="28"/>
          <w:szCs w:val="28"/>
        </w:rPr>
        <w:t>Инновационная школа).</w:t>
      </w:r>
    </w:p>
    <w:p w:rsidR="006B3D60" w:rsidRPr="0066617D" w:rsidRDefault="006B3D60" w:rsidP="006B3D60">
      <w:pPr>
        <w:numPr>
          <w:ilvl w:val="0"/>
          <w:numId w:val="19"/>
        </w:numPr>
        <w:spacing w:after="0" w:line="240" w:lineRule="auto"/>
        <w:ind w:left="0" w:firstLine="0"/>
        <w:contextualSpacing/>
        <w:jc w:val="both"/>
        <w:rPr>
          <w:rFonts w:ascii="Times New Roman" w:hAnsi="Times New Roman" w:cs="Times New Roman"/>
          <w:bCs/>
          <w:color w:val="000000" w:themeColor="text1"/>
          <w:sz w:val="28"/>
          <w:szCs w:val="28"/>
        </w:rPr>
      </w:pPr>
      <w:proofErr w:type="spellStart"/>
      <w:r w:rsidRPr="0066617D">
        <w:rPr>
          <w:rFonts w:ascii="Times New Roman" w:hAnsi="Times New Roman" w:cs="Times New Roman"/>
          <w:bCs/>
          <w:color w:val="000000" w:themeColor="text1"/>
          <w:sz w:val="28"/>
          <w:szCs w:val="28"/>
        </w:rPr>
        <w:t>Гольцова</w:t>
      </w:r>
      <w:proofErr w:type="spellEnd"/>
      <w:r w:rsidRPr="0066617D">
        <w:rPr>
          <w:rFonts w:ascii="Times New Roman" w:hAnsi="Times New Roman" w:cs="Times New Roman"/>
          <w:bCs/>
          <w:color w:val="000000" w:themeColor="text1"/>
          <w:sz w:val="28"/>
          <w:szCs w:val="28"/>
        </w:rPr>
        <w:t xml:space="preserve"> Н.Г., </w:t>
      </w:r>
      <w:proofErr w:type="spellStart"/>
      <w:r w:rsidRPr="0066617D">
        <w:rPr>
          <w:rFonts w:ascii="Times New Roman" w:hAnsi="Times New Roman" w:cs="Times New Roman"/>
          <w:bCs/>
          <w:color w:val="000000" w:themeColor="text1"/>
          <w:sz w:val="28"/>
          <w:szCs w:val="28"/>
        </w:rPr>
        <w:t>Мищерина</w:t>
      </w:r>
      <w:proofErr w:type="spellEnd"/>
      <w:r w:rsidRPr="0066617D">
        <w:rPr>
          <w:rFonts w:ascii="Times New Roman" w:hAnsi="Times New Roman" w:cs="Times New Roman"/>
          <w:bCs/>
          <w:color w:val="000000" w:themeColor="text1"/>
          <w:sz w:val="28"/>
          <w:szCs w:val="28"/>
        </w:rPr>
        <w:t xml:space="preserve"> М.А. Русский язык. 10-11 классы. Книга для учителя. М., Русское слово, 2008</w:t>
      </w:r>
    </w:p>
    <w:p w:rsidR="006B3D60" w:rsidRPr="0066617D" w:rsidRDefault="006B3D60" w:rsidP="006B3D60">
      <w:pPr>
        <w:numPr>
          <w:ilvl w:val="0"/>
          <w:numId w:val="19"/>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 xml:space="preserve">И.В. </w:t>
      </w:r>
      <w:proofErr w:type="spellStart"/>
      <w:r w:rsidRPr="0066617D">
        <w:rPr>
          <w:rFonts w:ascii="Times New Roman" w:hAnsi="Times New Roman" w:cs="Times New Roman"/>
          <w:color w:val="000000" w:themeColor="text1"/>
          <w:sz w:val="28"/>
          <w:szCs w:val="28"/>
        </w:rPr>
        <w:t>Шамшин</w:t>
      </w:r>
      <w:proofErr w:type="spellEnd"/>
      <w:r w:rsidRPr="0066617D">
        <w:rPr>
          <w:rFonts w:ascii="Times New Roman" w:hAnsi="Times New Roman" w:cs="Times New Roman"/>
          <w:color w:val="000000" w:themeColor="text1"/>
          <w:sz w:val="28"/>
          <w:szCs w:val="28"/>
        </w:rPr>
        <w:t xml:space="preserve">, М.А. </w:t>
      </w:r>
      <w:proofErr w:type="spellStart"/>
      <w:r w:rsidRPr="0066617D">
        <w:rPr>
          <w:rFonts w:ascii="Times New Roman" w:hAnsi="Times New Roman" w:cs="Times New Roman"/>
          <w:color w:val="000000" w:themeColor="text1"/>
          <w:sz w:val="28"/>
          <w:szCs w:val="28"/>
        </w:rPr>
        <w:t>Мищерина</w:t>
      </w:r>
      <w:proofErr w:type="spellEnd"/>
      <w:r w:rsidRPr="0066617D">
        <w:rPr>
          <w:rFonts w:ascii="Times New Roman" w:hAnsi="Times New Roman" w:cs="Times New Roman"/>
          <w:color w:val="000000" w:themeColor="text1"/>
          <w:sz w:val="28"/>
          <w:szCs w:val="28"/>
        </w:rPr>
        <w:t>. Русский язык. Единый государственный экзамен: Учебное пособие /Под ред. Проф. Н.Г. </w:t>
      </w:r>
      <w:proofErr w:type="spellStart"/>
      <w:r w:rsidRPr="0066617D">
        <w:rPr>
          <w:rFonts w:ascii="Times New Roman" w:hAnsi="Times New Roman" w:cs="Times New Roman"/>
          <w:color w:val="000000" w:themeColor="text1"/>
          <w:sz w:val="28"/>
          <w:szCs w:val="28"/>
        </w:rPr>
        <w:t>Гольцовой</w:t>
      </w:r>
      <w:proofErr w:type="spellEnd"/>
      <w:r w:rsidRPr="0066617D">
        <w:rPr>
          <w:rFonts w:ascii="Times New Roman" w:hAnsi="Times New Roman" w:cs="Times New Roman"/>
          <w:color w:val="000000" w:themeColor="text1"/>
          <w:sz w:val="28"/>
          <w:szCs w:val="28"/>
        </w:rPr>
        <w:t xml:space="preserve">. - 3-е изд., </w:t>
      </w:r>
      <w:proofErr w:type="spellStart"/>
      <w:r w:rsidRPr="0066617D">
        <w:rPr>
          <w:rFonts w:ascii="Times New Roman" w:hAnsi="Times New Roman" w:cs="Times New Roman"/>
          <w:color w:val="000000" w:themeColor="text1"/>
          <w:sz w:val="28"/>
          <w:szCs w:val="28"/>
        </w:rPr>
        <w:t>испр</w:t>
      </w:r>
      <w:proofErr w:type="spellEnd"/>
      <w:r w:rsidRPr="0066617D">
        <w:rPr>
          <w:rFonts w:ascii="Times New Roman" w:hAnsi="Times New Roman" w:cs="Times New Roman"/>
          <w:color w:val="000000" w:themeColor="text1"/>
          <w:sz w:val="28"/>
          <w:szCs w:val="28"/>
        </w:rPr>
        <w:t xml:space="preserve">. – М.: ООО «ТИД Русское слово - РС», – 264. с.2009. </w:t>
      </w:r>
    </w:p>
    <w:p w:rsidR="006B3D60" w:rsidRPr="0066617D" w:rsidRDefault="006B3D60" w:rsidP="006B3D60">
      <w:pPr>
        <w:numPr>
          <w:ilvl w:val="0"/>
          <w:numId w:val="19"/>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 xml:space="preserve">Типичные ошибки при выполнении заданий Единого государственного экзамена по русскому языку/И.П. </w:t>
      </w:r>
      <w:proofErr w:type="spellStart"/>
      <w:r w:rsidRPr="0066617D">
        <w:rPr>
          <w:rFonts w:ascii="Times New Roman" w:hAnsi="Times New Roman" w:cs="Times New Roman"/>
          <w:color w:val="000000" w:themeColor="text1"/>
          <w:sz w:val="28"/>
          <w:szCs w:val="28"/>
        </w:rPr>
        <w:t>Цыбулько</w:t>
      </w:r>
      <w:proofErr w:type="spellEnd"/>
      <w:r w:rsidRPr="0066617D">
        <w:rPr>
          <w:rFonts w:ascii="Times New Roman" w:hAnsi="Times New Roman" w:cs="Times New Roman"/>
          <w:color w:val="000000" w:themeColor="text1"/>
          <w:sz w:val="28"/>
          <w:szCs w:val="28"/>
        </w:rPr>
        <w:t xml:space="preserve">, В.Н. Александров, Ю.Н. </w:t>
      </w:r>
      <w:proofErr w:type="spellStart"/>
      <w:r w:rsidRPr="0066617D">
        <w:rPr>
          <w:rFonts w:ascii="Times New Roman" w:hAnsi="Times New Roman" w:cs="Times New Roman"/>
          <w:color w:val="000000" w:themeColor="text1"/>
          <w:sz w:val="28"/>
          <w:szCs w:val="28"/>
        </w:rPr>
        <w:t>Гостева</w:t>
      </w:r>
      <w:proofErr w:type="spellEnd"/>
      <w:r w:rsidRPr="0066617D">
        <w:rPr>
          <w:rFonts w:ascii="Times New Roman" w:hAnsi="Times New Roman" w:cs="Times New Roman"/>
          <w:color w:val="000000" w:themeColor="text1"/>
          <w:sz w:val="28"/>
          <w:szCs w:val="28"/>
        </w:rPr>
        <w:t xml:space="preserve"> и др. - М.: ООО «ТИД Русское слово - РС», 2015. – 152 с.</w:t>
      </w:r>
    </w:p>
    <w:p w:rsidR="006B3D60" w:rsidRPr="0066617D" w:rsidRDefault="006B3D60" w:rsidP="006B3D60">
      <w:pPr>
        <w:numPr>
          <w:ilvl w:val="0"/>
          <w:numId w:val="19"/>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Н.М. Девятова, Е.Ю. </w:t>
      </w:r>
      <w:proofErr w:type="spellStart"/>
      <w:r w:rsidRPr="0066617D">
        <w:rPr>
          <w:rFonts w:ascii="Times New Roman" w:hAnsi="Times New Roman" w:cs="Times New Roman"/>
          <w:color w:val="000000" w:themeColor="text1"/>
          <w:sz w:val="28"/>
          <w:szCs w:val="28"/>
        </w:rPr>
        <w:t>Геймбух</w:t>
      </w:r>
      <w:proofErr w:type="spellEnd"/>
      <w:r w:rsidRPr="0066617D">
        <w:rPr>
          <w:rFonts w:ascii="Times New Roman" w:hAnsi="Times New Roman" w:cs="Times New Roman"/>
          <w:color w:val="000000" w:themeColor="text1"/>
          <w:sz w:val="28"/>
          <w:szCs w:val="28"/>
        </w:rPr>
        <w:t>. Русский язык. Диагностические тесты. 10 – 11 классы. – М.: Национальное образование, 2012.</w:t>
      </w:r>
    </w:p>
    <w:p w:rsidR="006B3D60" w:rsidRPr="0066617D" w:rsidRDefault="006B3D60" w:rsidP="006B3D60">
      <w:pPr>
        <w:numPr>
          <w:ilvl w:val="0"/>
          <w:numId w:val="19"/>
        </w:numPr>
        <w:spacing w:after="0" w:line="240" w:lineRule="auto"/>
        <w:ind w:left="0" w:firstLine="0"/>
        <w:jc w:val="both"/>
        <w:rPr>
          <w:rFonts w:ascii="Times New Roman" w:hAnsi="Times New Roman" w:cs="Times New Roman"/>
          <w:color w:val="000000" w:themeColor="text1"/>
          <w:sz w:val="28"/>
          <w:szCs w:val="28"/>
        </w:rPr>
      </w:pPr>
      <w:proofErr w:type="spellStart"/>
      <w:r w:rsidRPr="0066617D">
        <w:rPr>
          <w:rFonts w:ascii="Times New Roman" w:hAnsi="Times New Roman" w:cs="Times New Roman"/>
          <w:color w:val="000000" w:themeColor="text1"/>
          <w:sz w:val="28"/>
          <w:szCs w:val="28"/>
        </w:rPr>
        <w:lastRenderedPageBreak/>
        <w:t>Пахнова</w:t>
      </w:r>
      <w:proofErr w:type="spellEnd"/>
      <w:r w:rsidRPr="0066617D">
        <w:rPr>
          <w:rFonts w:ascii="Times New Roman" w:hAnsi="Times New Roman" w:cs="Times New Roman"/>
          <w:color w:val="000000" w:themeColor="text1"/>
          <w:sz w:val="28"/>
          <w:szCs w:val="28"/>
        </w:rPr>
        <w:t xml:space="preserve"> Т.М. Русский язык: Комплексная работа с текстом. – М.: Айрис-пресс, 2006.</w:t>
      </w:r>
    </w:p>
    <w:p w:rsidR="006B3D60" w:rsidRPr="0066617D" w:rsidRDefault="006B3D60" w:rsidP="006B3D60">
      <w:pPr>
        <w:numPr>
          <w:ilvl w:val="0"/>
          <w:numId w:val="19"/>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Сенина Н.А. Русский язык: Подготовка к ЕГЭ – 2016г.: учебно-методическое пособие/ Н.А. Сенина. – Ростов н/Д: Легион, 2015. – 528с.- (Готовимся к ЕГЭ)</w:t>
      </w:r>
    </w:p>
    <w:p w:rsidR="006B3D60" w:rsidRPr="0066617D" w:rsidRDefault="006B3D60" w:rsidP="006B3D60">
      <w:pPr>
        <w:numPr>
          <w:ilvl w:val="0"/>
          <w:numId w:val="19"/>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 xml:space="preserve">Сенина Н.А. Русский язык. Сочинение на ЕГЭ. Курс интенсивной подготовки: учебно-методическое пособие/Н.А. Сенина, А.Г. </w:t>
      </w:r>
      <w:proofErr w:type="spellStart"/>
      <w:r w:rsidRPr="0066617D">
        <w:rPr>
          <w:rFonts w:ascii="Times New Roman" w:hAnsi="Times New Roman" w:cs="Times New Roman"/>
          <w:color w:val="000000" w:themeColor="text1"/>
          <w:sz w:val="28"/>
          <w:szCs w:val="28"/>
        </w:rPr>
        <w:t>Нарушевич</w:t>
      </w:r>
      <w:proofErr w:type="spellEnd"/>
      <w:r w:rsidRPr="0066617D">
        <w:rPr>
          <w:rFonts w:ascii="Times New Roman" w:hAnsi="Times New Roman" w:cs="Times New Roman"/>
          <w:color w:val="000000" w:themeColor="text1"/>
          <w:sz w:val="28"/>
          <w:szCs w:val="28"/>
        </w:rPr>
        <w:t>. – Изд. 3-е. – Ростов н/Д: Легион, 2012. – 192 с. (Готовимся к ЕГЭ).</w:t>
      </w:r>
    </w:p>
    <w:p w:rsidR="006B3D60" w:rsidRPr="0066617D" w:rsidRDefault="006B3D60" w:rsidP="006B3D60">
      <w:pPr>
        <w:numPr>
          <w:ilvl w:val="0"/>
          <w:numId w:val="19"/>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Павлова Т.И. Аргументация собственного мнения на основе читательского опыта в сочинении-рассуждении на ЕГЭ по русскому языку: учебно-методическое пособие/Т.И. Павлова, Т.В. Белоусова. – Ростов н/Д: Легион, 2011. – 120 с. (Мастер-класс).</w:t>
      </w:r>
    </w:p>
    <w:p w:rsidR="006B3D60" w:rsidRPr="0066617D" w:rsidRDefault="006B3D60" w:rsidP="006B3D60">
      <w:pPr>
        <w:numPr>
          <w:ilvl w:val="0"/>
          <w:numId w:val="19"/>
        </w:numPr>
        <w:spacing w:after="0" w:line="240" w:lineRule="auto"/>
        <w:ind w:left="0" w:firstLine="0"/>
        <w:jc w:val="both"/>
        <w:rPr>
          <w:rFonts w:ascii="Times New Roman" w:hAnsi="Times New Roman" w:cs="Times New Roman"/>
          <w:color w:val="000000" w:themeColor="text1"/>
          <w:sz w:val="28"/>
          <w:szCs w:val="28"/>
        </w:rPr>
      </w:pPr>
      <w:proofErr w:type="spellStart"/>
      <w:r w:rsidRPr="0066617D">
        <w:rPr>
          <w:rFonts w:ascii="Times New Roman" w:hAnsi="Times New Roman" w:cs="Times New Roman"/>
          <w:color w:val="000000" w:themeColor="text1"/>
          <w:sz w:val="28"/>
          <w:szCs w:val="28"/>
        </w:rPr>
        <w:t>Меркин</w:t>
      </w:r>
      <w:proofErr w:type="spellEnd"/>
      <w:r w:rsidRPr="0066617D">
        <w:rPr>
          <w:rFonts w:ascii="Times New Roman" w:hAnsi="Times New Roman" w:cs="Times New Roman"/>
          <w:color w:val="000000" w:themeColor="text1"/>
          <w:sz w:val="28"/>
          <w:szCs w:val="28"/>
        </w:rPr>
        <w:t xml:space="preserve"> Г.С., Зыбина Т.Н., </w:t>
      </w:r>
      <w:proofErr w:type="spellStart"/>
      <w:r w:rsidRPr="0066617D">
        <w:rPr>
          <w:rFonts w:ascii="Times New Roman" w:hAnsi="Times New Roman" w:cs="Times New Roman"/>
          <w:color w:val="000000" w:themeColor="text1"/>
          <w:sz w:val="28"/>
          <w:szCs w:val="28"/>
        </w:rPr>
        <w:t>Максимчук</w:t>
      </w:r>
      <w:proofErr w:type="spellEnd"/>
      <w:r w:rsidRPr="0066617D">
        <w:rPr>
          <w:rFonts w:ascii="Times New Roman" w:hAnsi="Times New Roman" w:cs="Times New Roman"/>
          <w:color w:val="000000" w:themeColor="text1"/>
          <w:sz w:val="28"/>
          <w:szCs w:val="28"/>
        </w:rPr>
        <w:t xml:space="preserve"> Н.А., </w:t>
      </w:r>
      <w:proofErr w:type="spellStart"/>
      <w:r w:rsidRPr="0066617D">
        <w:rPr>
          <w:rFonts w:ascii="Times New Roman" w:hAnsi="Times New Roman" w:cs="Times New Roman"/>
          <w:color w:val="000000" w:themeColor="text1"/>
          <w:sz w:val="28"/>
          <w:szCs w:val="28"/>
        </w:rPr>
        <w:t>Рябикова</w:t>
      </w:r>
      <w:proofErr w:type="spellEnd"/>
      <w:r w:rsidRPr="0066617D">
        <w:rPr>
          <w:rFonts w:ascii="Times New Roman" w:hAnsi="Times New Roman" w:cs="Times New Roman"/>
          <w:color w:val="000000" w:themeColor="text1"/>
          <w:sz w:val="28"/>
          <w:szCs w:val="28"/>
        </w:rPr>
        <w:t xml:space="preserve"> О.С. Развитие речи. Выразительные средства художественной речи: Пособие для учителя/ Под общей редакцией Г.С. </w:t>
      </w:r>
      <w:proofErr w:type="spellStart"/>
      <w:r w:rsidRPr="0066617D">
        <w:rPr>
          <w:rFonts w:ascii="Times New Roman" w:hAnsi="Times New Roman" w:cs="Times New Roman"/>
          <w:color w:val="000000" w:themeColor="text1"/>
          <w:sz w:val="28"/>
          <w:szCs w:val="28"/>
        </w:rPr>
        <w:t>Меркина</w:t>
      </w:r>
      <w:proofErr w:type="spellEnd"/>
      <w:r w:rsidRPr="0066617D">
        <w:rPr>
          <w:rFonts w:ascii="Times New Roman" w:hAnsi="Times New Roman" w:cs="Times New Roman"/>
          <w:color w:val="000000" w:themeColor="text1"/>
          <w:sz w:val="28"/>
          <w:szCs w:val="28"/>
        </w:rPr>
        <w:t xml:space="preserve">, Т.М. Зыбиной. – 2-е изд., </w:t>
      </w:r>
      <w:proofErr w:type="spellStart"/>
      <w:r w:rsidRPr="0066617D">
        <w:rPr>
          <w:rFonts w:ascii="Times New Roman" w:hAnsi="Times New Roman" w:cs="Times New Roman"/>
          <w:color w:val="000000" w:themeColor="text1"/>
          <w:sz w:val="28"/>
          <w:szCs w:val="28"/>
        </w:rPr>
        <w:t>испр</w:t>
      </w:r>
      <w:proofErr w:type="spellEnd"/>
      <w:r w:rsidRPr="0066617D">
        <w:rPr>
          <w:rFonts w:ascii="Times New Roman" w:hAnsi="Times New Roman" w:cs="Times New Roman"/>
          <w:color w:val="000000" w:themeColor="text1"/>
          <w:sz w:val="28"/>
          <w:szCs w:val="28"/>
        </w:rPr>
        <w:t>. – М.: ООО «ТИД Русское слово - РС», 2005. – 208 с.</w:t>
      </w:r>
    </w:p>
    <w:p w:rsidR="006B3D60" w:rsidRPr="0066617D" w:rsidRDefault="006B3D60" w:rsidP="006B3D60">
      <w:pPr>
        <w:numPr>
          <w:ilvl w:val="0"/>
          <w:numId w:val="19"/>
        </w:numPr>
        <w:spacing w:after="0" w:line="240" w:lineRule="auto"/>
        <w:ind w:left="0" w:firstLine="0"/>
        <w:jc w:val="both"/>
        <w:rPr>
          <w:rFonts w:ascii="Times New Roman" w:hAnsi="Times New Roman" w:cs="Times New Roman"/>
          <w:color w:val="000000" w:themeColor="text1"/>
          <w:sz w:val="28"/>
          <w:szCs w:val="28"/>
        </w:rPr>
      </w:pPr>
      <w:proofErr w:type="spellStart"/>
      <w:r w:rsidRPr="0066617D">
        <w:rPr>
          <w:rFonts w:ascii="Times New Roman" w:hAnsi="Times New Roman" w:cs="Times New Roman"/>
          <w:color w:val="000000" w:themeColor="text1"/>
          <w:sz w:val="28"/>
          <w:szCs w:val="28"/>
        </w:rPr>
        <w:t>Гайбарян</w:t>
      </w:r>
      <w:proofErr w:type="spellEnd"/>
      <w:r w:rsidRPr="0066617D">
        <w:rPr>
          <w:rFonts w:ascii="Times New Roman" w:hAnsi="Times New Roman" w:cs="Times New Roman"/>
          <w:color w:val="000000" w:themeColor="text1"/>
          <w:sz w:val="28"/>
          <w:szCs w:val="28"/>
        </w:rPr>
        <w:t xml:space="preserve"> О.Е. Русский язык: учебно-практический справочник/ О.Е. </w:t>
      </w:r>
      <w:proofErr w:type="spellStart"/>
      <w:r w:rsidRPr="0066617D">
        <w:rPr>
          <w:rFonts w:ascii="Times New Roman" w:hAnsi="Times New Roman" w:cs="Times New Roman"/>
          <w:color w:val="000000" w:themeColor="text1"/>
          <w:sz w:val="28"/>
          <w:szCs w:val="28"/>
        </w:rPr>
        <w:t>Гайбарян</w:t>
      </w:r>
      <w:proofErr w:type="spellEnd"/>
      <w:r w:rsidRPr="0066617D">
        <w:rPr>
          <w:rFonts w:ascii="Times New Roman" w:hAnsi="Times New Roman" w:cs="Times New Roman"/>
          <w:color w:val="000000" w:themeColor="text1"/>
          <w:sz w:val="28"/>
          <w:szCs w:val="28"/>
        </w:rPr>
        <w:t>, А.В. Кузнецова. – Ростов н/Д: Феникс, 2014 – 240 с. (Знать. Уметь. Достичь)</w:t>
      </w:r>
    </w:p>
    <w:p w:rsidR="006B3D60" w:rsidRPr="006B3D60" w:rsidRDefault="006B3D60" w:rsidP="006B3D60">
      <w:pPr>
        <w:spacing w:after="0" w:line="480" w:lineRule="auto"/>
        <w:rPr>
          <w:rFonts w:ascii="Times New Roman" w:eastAsia="Times New Roman" w:hAnsi="Times New Roman" w:cs="Times New Roman"/>
          <w:color w:val="333333"/>
          <w:sz w:val="21"/>
          <w:szCs w:val="21"/>
        </w:rPr>
      </w:pPr>
    </w:p>
    <w:p w:rsidR="006B3D60" w:rsidRPr="006B3D60" w:rsidRDefault="006B3D60" w:rsidP="006B3D60">
      <w:pPr>
        <w:spacing w:before="240" w:after="120" w:line="240" w:lineRule="auto"/>
        <w:rPr>
          <w:rFonts w:ascii="Times New Roman" w:eastAsia="Times New Roman" w:hAnsi="Times New Roman" w:cs="Times New Roman"/>
          <w:color w:val="333333"/>
          <w:sz w:val="21"/>
          <w:szCs w:val="21"/>
        </w:rPr>
      </w:pPr>
    </w:p>
    <w:p w:rsidR="006B3D60" w:rsidRPr="006B3D60" w:rsidRDefault="006B3D60" w:rsidP="006B3D60">
      <w:pPr>
        <w:spacing w:after="0" w:line="480" w:lineRule="auto"/>
        <w:rPr>
          <w:rFonts w:ascii="Times New Roman" w:eastAsia="Times New Roman" w:hAnsi="Times New Roman" w:cs="Times New Roman"/>
          <w:color w:val="333333"/>
          <w:sz w:val="21"/>
          <w:szCs w:val="21"/>
        </w:rPr>
      </w:pPr>
      <w:r w:rsidRPr="006B3D60">
        <w:rPr>
          <w:rFonts w:ascii="Times New Roman" w:eastAsia="Times New Roman" w:hAnsi="Times New Roman" w:cs="Times New Roman"/>
          <w:b/>
          <w:bCs/>
          <w:caps/>
          <w:color w:val="000000"/>
          <w:sz w:val="28"/>
          <w:szCs w:val="28"/>
        </w:rPr>
        <w:t>ЦИФРОВЫЕ ОБРАЗОВАТЕЛЬНЫЕ РЕСУРСЫ И РЕСУРСЫ СЕТИ ИНТЕРНЕТ</w:t>
      </w:r>
    </w:p>
    <w:p w:rsidR="009D2718" w:rsidRPr="0066617D" w:rsidRDefault="009D2718" w:rsidP="006B3D60">
      <w:pPr>
        <w:spacing w:after="0" w:line="240" w:lineRule="auto"/>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http: // www.gramota.ru (рубрика «Учебник грамоты»).</w:t>
      </w:r>
    </w:p>
    <w:p w:rsidR="009D2718" w:rsidRPr="0066617D" w:rsidRDefault="009D2718" w:rsidP="0066617D">
      <w:pPr>
        <w:numPr>
          <w:ilvl w:val="0"/>
          <w:numId w:val="22"/>
        </w:numPr>
        <w:spacing w:after="0" w:line="240" w:lineRule="auto"/>
        <w:ind w:left="0" w:firstLine="0"/>
        <w:jc w:val="both"/>
        <w:rPr>
          <w:rFonts w:ascii="Times New Roman" w:hAnsi="Times New Roman" w:cs="Times New Roman"/>
          <w:color w:val="000000" w:themeColor="text1"/>
          <w:sz w:val="28"/>
          <w:szCs w:val="28"/>
          <w:lang w:val="en-US"/>
        </w:rPr>
      </w:pPr>
      <w:proofErr w:type="gramStart"/>
      <w:r w:rsidRPr="0066617D">
        <w:rPr>
          <w:rFonts w:ascii="Times New Roman" w:hAnsi="Times New Roman" w:cs="Times New Roman"/>
          <w:color w:val="000000" w:themeColor="text1"/>
          <w:sz w:val="28"/>
          <w:szCs w:val="28"/>
          <w:lang w:val="en-US"/>
        </w:rPr>
        <w:t>http</w:t>
      </w:r>
      <w:proofErr w:type="gramEnd"/>
      <w:r w:rsidRPr="0066617D">
        <w:rPr>
          <w:rFonts w:ascii="Times New Roman" w:hAnsi="Times New Roman" w:cs="Times New Roman"/>
          <w:color w:val="000000" w:themeColor="text1"/>
          <w:sz w:val="28"/>
          <w:szCs w:val="28"/>
          <w:lang w:val="en-US"/>
        </w:rPr>
        <w:t xml:space="preserve">: // rusgram.narod.ru /2661-2673. </w:t>
      </w:r>
      <w:proofErr w:type="gramStart"/>
      <w:r w:rsidRPr="0066617D">
        <w:rPr>
          <w:rFonts w:ascii="Times New Roman" w:hAnsi="Times New Roman" w:cs="Times New Roman"/>
          <w:color w:val="000000" w:themeColor="text1"/>
          <w:sz w:val="28"/>
          <w:szCs w:val="28"/>
          <w:lang w:val="en-US"/>
        </w:rPr>
        <w:t>html</w:t>
      </w:r>
      <w:proofErr w:type="gramEnd"/>
      <w:r w:rsidRPr="0066617D">
        <w:rPr>
          <w:rFonts w:ascii="Times New Roman" w:hAnsi="Times New Roman" w:cs="Times New Roman"/>
          <w:color w:val="000000" w:themeColor="text1"/>
          <w:sz w:val="28"/>
          <w:szCs w:val="28"/>
          <w:lang w:val="en-US"/>
        </w:rPr>
        <w:t>.</w:t>
      </w:r>
    </w:p>
    <w:p w:rsidR="009D2718" w:rsidRPr="0066617D" w:rsidRDefault="009D2718" w:rsidP="0066617D">
      <w:pPr>
        <w:numPr>
          <w:ilvl w:val="0"/>
          <w:numId w:val="22"/>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http: // www.gramma.ru. (Интернет-портал «Культура письменной речи»: рубрика «Ликбез»).</w:t>
      </w:r>
    </w:p>
    <w:p w:rsidR="009D2718" w:rsidRPr="0066617D" w:rsidRDefault="009D2718" w:rsidP="0066617D">
      <w:pPr>
        <w:numPr>
          <w:ilvl w:val="0"/>
          <w:numId w:val="22"/>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 xml:space="preserve"> «Фраза» Программа-тренажер по правилам</w:t>
      </w:r>
      <w:r w:rsidR="000227A3" w:rsidRPr="0066617D">
        <w:rPr>
          <w:rFonts w:ascii="Times New Roman" w:hAnsi="Times New Roman" w:cs="Times New Roman"/>
          <w:color w:val="000000" w:themeColor="text1"/>
          <w:sz w:val="28"/>
          <w:szCs w:val="28"/>
        </w:rPr>
        <w:t xml:space="preserve"> орфографии и пунктуации для  </w:t>
      </w:r>
      <w:r w:rsidRPr="0066617D">
        <w:rPr>
          <w:rFonts w:ascii="Times New Roman" w:hAnsi="Times New Roman" w:cs="Times New Roman"/>
          <w:color w:val="000000" w:themeColor="text1"/>
          <w:sz w:val="28"/>
          <w:szCs w:val="28"/>
        </w:rPr>
        <w:t>школьников и абитуриентов.</w:t>
      </w:r>
    </w:p>
    <w:p w:rsidR="009D2718" w:rsidRPr="0066617D" w:rsidRDefault="009D2718" w:rsidP="0066617D">
      <w:pPr>
        <w:numPr>
          <w:ilvl w:val="0"/>
          <w:numId w:val="22"/>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1-С Репетитор «Русский язык» Обучающая программа для</w:t>
      </w:r>
      <w:r w:rsidR="00A50DF5" w:rsidRPr="0066617D">
        <w:rPr>
          <w:rFonts w:ascii="Times New Roman" w:hAnsi="Times New Roman" w:cs="Times New Roman"/>
          <w:color w:val="000000" w:themeColor="text1"/>
          <w:sz w:val="28"/>
          <w:szCs w:val="28"/>
        </w:rPr>
        <w:t xml:space="preserve"> школьников старших классов и </w:t>
      </w:r>
      <w:r w:rsidRPr="0066617D">
        <w:rPr>
          <w:rFonts w:ascii="Times New Roman" w:hAnsi="Times New Roman" w:cs="Times New Roman"/>
          <w:color w:val="000000" w:themeColor="text1"/>
          <w:sz w:val="28"/>
          <w:szCs w:val="28"/>
        </w:rPr>
        <w:t>абитуриентов.</w:t>
      </w:r>
    </w:p>
    <w:p w:rsidR="009D2718" w:rsidRPr="0066617D" w:rsidRDefault="009D2718" w:rsidP="0066617D">
      <w:pPr>
        <w:numPr>
          <w:ilvl w:val="0"/>
          <w:numId w:val="22"/>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 xml:space="preserve"> Тестирующая программа для школьников и абитуриентов.  Кирилл и Мефодий.</w:t>
      </w:r>
    </w:p>
    <w:p w:rsidR="009D2718" w:rsidRPr="0066617D" w:rsidRDefault="009D2718" w:rsidP="0066617D">
      <w:pPr>
        <w:numPr>
          <w:ilvl w:val="0"/>
          <w:numId w:val="22"/>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 xml:space="preserve"> Уроки русского языка. Кирилл и Мефодий. 11 класс.  </w:t>
      </w:r>
    </w:p>
    <w:p w:rsidR="00A41913" w:rsidRPr="0066617D" w:rsidRDefault="009D2718" w:rsidP="0066617D">
      <w:pPr>
        <w:numPr>
          <w:ilvl w:val="0"/>
          <w:numId w:val="22"/>
        </w:numPr>
        <w:spacing w:after="0" w:line="240" w:lineRule="auto"/>
        <w:ind w:left="0" w:firstLine="0"/>
        <w:jc w:val="both"/>
        <w:rPr>
          <w:rFonts w:ascii="Times New Roman" w:hAnsi="Times New Roman" w:cs="Times New Roman"/>
          <w:color w:val="000000" w:themeColor="text1"/>
          <w:sz w:val="28"/>
          <w:szCs w:val="28"/>
        </w:rPr>
      </w:pPr>
      <w:r w:rsidRPr="0066617D">
        <w:rPr>
          <w:rFonts w:ascii="Times New Roman" w:hAnsi="Times New Roman" w:cs="Times New Roman"/>
          <w:color w:val="000000" w:themeColor="text1"/>
          <w:sz w:val="28"/>
          <w:szCs w:val="28"/>
        </w:rPr>
        <w:t>Экранно-звуковые пособия (фильмы на DVD). Русский язык. Часть 1,2</w:t>
      </w:r>
    </w:p>
    <w:p w:rsidR="000227A3" w:rsidRPr="0066617D" w:rsidRDefault="000227A3" w:rsidP="0066617D">
      <w:pPr>
        <w:numPr>
          <w:ilvl w:val="0"/>
          <w:numId w:val="22"/>
        </w:numPr>
        <w:spacing w:after="0" w:line="240" w:lineRule="auto"/>
        <w:ind w:left="0" w:firstLine="0"/>
        <w:jc w:val="both"/>
        <w:rPr>
          <w:rFonts w:ascii="Times New Roman" w:hAnsi="Times New Roman" w:cs="Times New Roman"/>
          <w:color w:val="000000" w:themeColor="text1"/>
          <w:sz w:val="28"/>
          <w:szCs w:val="28"/>
        </w:rPr>
      </w:pPr>
      <w:proofErr w:type="spellStart"/>
      <w:r w:rsidRPr="0066617D">
        <w:rPr>
          <w:rFonts w:ascii="Times New Roman" w:hAnsi="Times New Roman" w:cs="Times New Roman"/>
          <w:color w:val="000000" w:themeColor="text1"/>
          <w:sz w:val="28"/>
          <w:szCs w:val="28"/>
        </w:rPr>
        <w:t>Edsoo</w:t>
      </w:r>
      <w:proofErr w:type="spellEnd"/>
    </w:p>
    <w:sectPr w:rsidR="000227A3" w:rsidRPr="0066617D" w:rsidSect="00F45EB6">
      <w:type w:val="continuous"/>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B12FC"/>
    <w:multiLevelType w:val="hybridMultilevel"/>
    <w:tmpl w:val="EDF446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1B3C6F"/>
    <w:multiLevelType w:val="multilevel"/>
    <w:tmpl w:val="4E044C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4E7026"/>
    <w:multiLevelType w:val="multilevel"/>
    <w:tmpl w:val="3F96B9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EB4633"/>
    <w:multiLevelType w:val="multilevel"/>
    <w:tmpl w:val="86500A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CF039F"/>
    <w:multiLevelType w:val="multilevel"/>
    <w:tmpl w:val="5694DB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B62B4F"/>
    <w:multiLevelType w:val="hybridMultilevel"/>
    <w:tmpl w:val="520C005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1EA0AD9"/>
    <w:multiLevelType w:val="multilevel"/>
    <w:tmpl w:val="BBF648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1C354D"/>
    <w:multiLevelType w:val="multilevel"/>
    <w:tmpl w:val="1D5A8D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6354AE"/>
    <w:multiLevelType w:val="multilevel"/>
    <w:tmpl w:val="A30811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9D2511"/>
    <w:multiLevelType w:val="multilevel"/>
    <w:tmpl w:val="71A8D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602271"/>
    <w:multiLevelType w:val="hybridMultilevel"/>
    <w:tmpl w:val="4B66E328"/>
    <w:lvl w:ilvl="0" w:tplc="20B03FD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4F412FF7"/>
    <w:multiLevelType w:val="multilevel"/>
    <w:tmpl w:val="ABFEB6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DB5D9C"/>
    <w:multiLevelType w:val="multilevel"/>
    <w:tmpl w:val="E12622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7F6B90"/>
    <w:multiLevelType w:val="hybridMultilevel"/>
    <w:tmpl w:val="614AE0C0"/>
    <w:lvl w:ilvl="0" w:tplc="3E84BEDC">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4">
    <w:nsid w:val="51DB03A0"/>
    <w:multiLevelType w:val="multilevel"/>
    <w:tmpl w:val="9D1EEEB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5B14D3"/>
    <w:multiLevelType w:val="multilevel"/>
    <w:tmpl w:val="4A6217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073A4E"/>
    <w:multiLevelType w:val="multilevel"/>
    <w:tmpl w:val="AE5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0D7BE1"/>
    <w:multiLevelType w:val="multilevel"/>
    <w:tmpl w:val="89366A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1400A2"/>
    <w:multiLevelType w:val="multilevel"/>
    <w:tmpl w:val="CF84B8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BA6592"/>
    <w:multiLevelType w:val="multilevel"/>
    <w:tmpl w:val="C7F6DD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5A30E9"/>
    <w:multiLevelType w:val="multilevel"/>
    <w:tmpl w:val="554CCC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F86F0B"/>
    <w:multiLevelType w:val="hybridMultilevel"/>
    <w:tmpl w:val="160E9DC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77F07C58"/>
    <w:multiLevelType w:val="multilevel"/>
    <w:tmpl w:val="2DCC31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7"/>
  </w:num>
  <w:num w:numId="4">
    <w:abstractNumId w:val="9"/>
  </w:num>
  <w:num w:numId="5">
    <w:abstractNumId w:val="19"/>
  </w:num>
  <w:num w:numId="6">
    <w:abstractNumId w:val="12"/>
  </w:num>
  <w:num w:numId="7">
    <w:abstractNumId w:val="17"/>
  </w:num>
  <w:num w:numId="8">
    <w:abstractNumId w:val="20"/>
  </w:num>
  <w:num w:numId="9">
    <w:abstractNumId w:val="8"/>
  </w:num>
  <w:num w:numId="10">
    <w:abstractNumId w:val="3"/>
  </w:num>
  <w:num w:numId="11">
    <w:abstractNumId w:val="18"/>
  </w:num>
  <w:num w:numId="12">
    <w:abstractNumId w:val="11"/>
  </w:num>
  <w:num w:numId="13">
    <w:abstractNumId w:val="2"/>
  </w:num>
  <w:num w:numId="14">
    <w:abstractNumId w:val="6"/>
  </w:num>
  <w:num w:numId="15">
    <w:abstractNumId w:val="22"/>
  </w:num>
  <w:num w:numId="16">
    <w:abstractNumId w:val="4"/>
  </w:num>
  <w:num w:numId="17">
    <w:abstractNumId w:val="15"/>
  </w:num>
  <w:num w:numId="18">
    <w:abstractNumId w:val="16"/>
  </w:num>
  <w:num w:numId="19">
    <w:abstractNumId w:val="21"/>
  </w:num>
  <w:num w:numId="20">
    <w:abstractNumId w:val="5"/>
  </w:num>
  <w:num w:numId="21">
    <w:abstractNumId w:val="13"/>
  </w:num>
  <w:num w:numId="22">
    <w:abstractNumId w:val="1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3F3E4A"/>
    <w:rsid w:val="000227A3"/>
    <w:rsid w:val="00123D03"/>
    <w:rsid w:val="001573E6"/>
    <w:rsid w:val="00200954"/>
    <w:rsid w:val="002873D2"/>
    <w:rsid w:val="00397EF5"/>
    <w:rsid w:val="003F3E4A"/>
    <w:rsid w:val="00515B34"/>
    <w:rsid w:val="00543BC5"/>
    <w:rsid w:val="00563FF7"/>
    <w:rsid w:val="00612AAC"/>
    <w:rsid w:val="0066617D"/>
    <w:rsid w:val="006B3D60"/>
    <w:rsid w:val="006C1A16"/>
    <w:rsid w:val="00722AB2"/>
    <w:rsid w:val="0074483E"/>
    <w:rsid w:val="00853059"/>
    <w:rsid w:val="00853E61"/>
    <w:rsid w:val="00854224"/>
    <w:rsid w:val="00896363"/>
    <w:rsid w:val="00947520"/>
    <w:rsid w:val="009530CE"/>
    <w:rsid w:val="009D2718"/>
    <w:rsid w:val="00A00703"/>
    <w:rsid w:val="00A41913"/>
    <w:rsid w:val="00A50DF5"/>
    <w:rsid w:val="00AF0264"/>
    <w:rsid w:val="00B41DC8"/>
    <w:rsid w:val="00BB7A7E"/>
    <w:rsid w:val="00D17B77"/>
    <w:rsid w:val="00D41D7A"/>
    <w:rsid w:val="00E74AFE"/>
    <w:rsid w:val="00F451D4"/>
    <w:rsid w:val="00F45E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2873D2"/>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873D2"/>
    <w:rPr>
      <w:color w:val="0000FF" w:themeColor="hyperlink"/>
      <w:u w:val="single"/>
    </w:rPr>
  </w:style>
  <w:style w:type="table" w:styleId="ac">
    <w:name w:val="Table Grid"/>
    <w:basedOn w:val="a1"/>
    <w:uiPriority w:val="59"/>
    <w:rsid w:val="002873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A007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BB7A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B7A7E"/>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1">
    <w:name w:val="Сетка таблицы2"/>
    <w:basedOn w:val="a1"/>
    <w:next w:val="ac"/>
    <w:uiPriority w:val="59"/>
    <w:rsid w:val="00E74AF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D17B7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99"/>
    <w:unhideWhenUsed/>
    <w:rsid w:val="00A50DF5"/>
    <w:pPr>
      <w:ind w:left="720"/>
      <w:contextualSpacing/>
    </w:pPr>
  </w:style>
  <w:style w:type="paragraph" w:styleId="af0">
    <w:name w:val="Balloon Text"/>
    <w:basedOn w:val="a"/>
    <w:link w:val="af1"/>
    <w:uiPriority w:val="99"/>
    <w:semiHidden/>
    <w:unhideWhenUsed/>
    <w:rsid w:val="0074483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448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871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13375</Words>
  <Characters>76241</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13</cp:revision>
  <dcterms:created xsi:type="dcterms:W3CDTF">2023-10-03T15:56:00Z</dcterms:created>
  <dcterms:modified xsi:type="dcterms:W3CDTF">2023-10-21T05:40:00Z</dcterms:modified>
</cp:coreProperties>
</file>